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28" w:rsidRPr="00ED16F5" w:rsidRDefault="00E66DC4" w:rsidP="00ED1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5F7D28" w:rsidRPr="00ED16F5" w:rsidRDefault="00E66DC4" w:rsidP="00ED16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«Ульяновский техникум питания и торговли»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Pr="00ED16F5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before="8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B301E1" w:rsidP="00B301E1">
      <w:pPr>
        <w:spacing w:before="1" w:after="0" w:line="360" w:lineRule="auto"/>
        <w:ind w:left="902" w:right="10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66DC4" w:rsidRPr="00ED16F5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6DC4" w:rsidRPr="00ED16F5">
        <w:rPr>
          <w:rFonts w:ascii="Times New Roman" w:hAnsi="Times New Roman" w:cs="Times New Roman"/>
          <w:sz w:val="24"/>
          <w:szCs w:val="24"/>
        </w:rPr>
        <w:t>УЧЕБНОЙ ДИСЦИПЛИНЫ</w:t>
      </w:r>
    </w:p>
    <w:p w:rsidR="005F7D28" w:rsidRPr="00ED16F5" w:rsidRDefault="00E66DC4" w:rsidP="00ED16F5">
      <w:pPr>
        <w:spacing w:before="7" w:after="0"/>
        <w:ind w:left="757" w:right="8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«ИНФОРМАТИКА»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D28" w:rsidRPr="00ED16F5" w:rsidRDefault="00E66DC4" w:rsidP="00ED16F5">
      <w:pPr>
        <w:spacing w:before="1" w:after="0"/>
        <w:ind w:left="761" w:right="881"/>
        <w:jc w:val="center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Для специальностей СПО:</w:t>
      </w:r>
    </w:p>
    <w:p w:rsidR="005F7D28" w:rsidRPr="00ED16F5" w:rsidRDefault="005F7D28" w:rsidP="00ED16F5">
      <w:pPr>
        <w:spacing w:before="1"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F7D28" w:rsidRPr="00ED16F5" w:rsidRDefault="00E66DC4" w:rsidP="00ED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43.02.15. </w:t>
      </w:r>
      <w:r w:rsidRPr="00ED16F5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</w:p>
    <w:p w:rsidR="005F7D28" w:rsidRPr="00ED16F5" w:rsidRDefault="00E66DC4" w:rsidP="00ED16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38.02.05.</w:t>
      </w:r>
      <w:r w:rsidRPr="00ED16F5">
        <w:rPr>
          <w:rFonts w:ascii="Times New Roman" w:hAnsi="Times New Roman" w:cs="Times New Roman"/>
          <w:sz w:val="24"/>
          <w:szCs w:val="24"/>
        </w:rPr>
        <w:t xml:space="preserve"> Товароведение и экспертиза качества потребительских товаров</w:t>
      </w:r>
    </w:p>
    <w:p w:rsidR="005F7D28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1E1" w:rsidRPr="00ED16F5" w:rsidRDefault="00B301E1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B301E1" w:rsidP="00ED16F5">
      <w:pPr>
        <w:spacing w:before="1" w:after="0"/>
        <w:ind w:left="4384" w:right="45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 2019</w:t>
      </w:r>
    </w:p>
    <w:p w:rsidR="005F7D28" w:rsidRPr="00ED16F5" w:rsidRDefault="005F7D28" w:rsidP="00B301E1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type w:val="continuous"/>
          <w:pgSz w:w="11910" w:h="16840"/>
          <w:pgMar w:top="1040" w:right="900" w:bottom="280" w:left="1020" w:header="720" w:footer="720" w:gutter="0"/>
          <w:cols w:space="720"/>
        </w:sectPr>
      </w:pPr>
    </w:p>
    <w:p w:rsidR="005F7D28" w:rsidRPr="00ED16F5" w:rsidRDefault="00E66DC4" w:rsidP="00ED16F5">
      <w:pPr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«Информатика» предназначена для освоения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5F7D28" w:rsidRPr="00ED16F5" w:rsidRDefault="00E66DC4" w:rsidP="00ED16F5">
      <w:pPr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Программа  разработана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 на основе Примерной программы общеобразовательной </w:t>
      </w:r>
    </w:p>
    <w:p w:rsidR="005F7D28" w:rsidRPr="00ED16F5" w:rsidRDefault="00E66DC4" w:rsidP="00ED16F5">
      <w:pPr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6F5">
        <w:rPr>
          <w:rFonts w:ascii="Times New Roman" w:hAnsi="Times New Roman" w:cs="Times New Roman"/>
          <w:sz w:val="24"/>
          <w:szCs w:val="24"/>
        </w:rPr>
        <w:t>учебной  дисциплины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для профессиональных образовательных организаций </w:t>
      </w:r>
    </w:p>
    <w:p w:rsidR="005F7D28" w:rsidRPr="00ED16F5" w:rsidRDefault="00E66DC4" w:rsidP="00ED16F5">
      <w:pPr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Авторы:</w:t>
      </w:r>
    </w:p>
    <w:p w:rsidR="005F7D28" w:rsidRPr="00B301E1" w:rsidRDefault="00E66DC4" w:rsidP="00B301E1">
      <w:pPr>
        <w:pStyle w:val="a6"/>
        <w:numPr>
          <w:ilvl w:val="0"/>
          <w:numId w:val="14"/>
        </w:numPr>
        <w:jc w:val="both"/>
      </w:pPr>
      <w:r w:rsidRPr="00B301E1">
        <w:t xml:space="preserve">М.С. Цветкова, доцент ФГАОУ «Академия повышения квалификации и профессиональной переподготовки работников образования», </w:t>
      </w:r>
      <w:proofErr w:type="spellStart"/>
      <w:r w:rsidRPr="00B301E1">
        <w:t>к.п.н</w:t>
      </w:r>
      <w:proofErr w:type="spellEnd"/>
      <w:r w:rsidRPr="00B301E1">
        <w:t>.</w:t>
      </w:r>
      <w:proofErr w:type="gramStart"/>
      <w:r w:rsidRPr="00B301E1">
        <w:t>,  доцент</w:t>
      </w:r>
      <w:proofErr w:type="gramEnd"/>
      <w:r w:rsidRPr="00B301E1">
        <w:t xml:space="preserve"> </w:t>
      </w:r>
    </w:p>
    <w:p w:rsidR="005F7D28" w:rsidRPr="00B301E1" w:rsidRDefault="00E66DC4" w:rsidP="00B301E1">
      <w:pPr>
        <w:pStyle w:val="a6"/>
        <w:numPr>
          <w:ilvl w:val="0"/>
          <w:numId w:val="14"/>
        </w:numPr>
        <w:jc w:val="both"/>
      </w:pPr>
      <w:r w:rsidRPr="00B301E1">
        <w:t xml:space="preserve">И.Ю. </w:t>
      </w:r>
      <w:proofErr w:type="spellStart"/>
      <w:r w:rsidRPr="00B301E1">
        <w:t>Хлобыстова</w:t>
      </w:r>
      <w:proofErr w:type="spellEnd"/>
      <w:r w:rsidRPr="00B301E1">
        <w:t>, доцент ФГБОУ ВПО «</w:t>
      </w:r>
      <w:proofErr w:type="spellStart"/>
      <w:r w:rsidRPr="00B301E1">
        <w:t>Глазовский</w:t>
      </w:r>
      <w:proofErr w:type="spellEnd"/>
      <w:r w:rsidRPr="00B301E1">
        <w:t xml:space="preserve"> </w:t>
      </w:r>
      <w:proofErr w:type="gramStart"/>
      <w:r w:rsidRPr="00B301E1">
        <w:t>государственный  педагогический</w:t>
      </w:r>
      <w:proofErr w:type="gramEnd"/>
      <w:r w:rsidRPr="00B301E1">
        <w:t xml:space="preserve"> институт им. В.Г. Короленко» </w:t>
      </w:r>
      <w:proofErr w:type="spellStart"/>
      <w:r w:rsidRPr="00B301E1">
        <w:t>к.п.н</w:t>
      </w:r>
      <w:proofErr w:type="spellEnd"/>
      <w:r w:rsidRPr="00B301E1">
        <w:t>., доцент</w:t>
      </w:r>
    </w:p>
    <w:p w:rsidR="005F7D28" w:rsidRPr="00ED16F5" w:rsidRDefault="00E66DC4" w:rsidP="00ED16F5">
      <w:pPr>
        <w:tabs>
          <w:tab w:val="right" w:pos="9990"/>
        </w:tabs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Рецензенты:</w:t>
      </w:r>
      <w:r w:rsidRPr="00ED16F5">
        <w:rPr>
          <w:rFonts w:ascii="Times New Roman" w:hAnsi="Times New Roman" w:cs="Times New Roman"/>
          <w:sz w:val="24"/>
          <w:szCs w:val="24"/>
        </w:rPr>
        <w:tab/>
      </w:r>
    </w:p>
    <w:p w:rsidR="005F7D28" w:rsidRPr="00B301E1" w:rsidRDefault="00E66DC4" w:rsidP="00B301E1">
      <w:pPr>
        <w:pStyle w:val="a6"/>
        <w:numPr>
          <w:ilvl w:val="0"/>
          <w:numId w:val="15"/>
        </w:numPr>
        <w:jc w:val="both"/>
      </w:pPr>
      <w:r w:rsidRPr="00B301E1">
        <w:t>Н.М. Кирюхин, доцент кафедры «Информатика и системы управления» Национального исследовательского ядерного университета «МИФИ</w:t>
      </w:r>
      <w:proofErr w:type="gramStart"/>
      <w:r w:rsidRPr="00B301E1">
        <w:t>»,</w:t>
      </w:r>
      <w:proofErr w:type="spellStart"/>
      <w:r w:rsidRPr="00B301E1">
        <w:t>к.т.н</w:t>
      </w:r>
      <w:proofErr w:type="spellEnd"/>
      <w:r w:rsidRPr="00B301E1">
        <w:t>.</w:t>
      </w:r>
      <w:proofErr w:type="gramEnd"/>
      <w:r w:rsidRPr="00B301E1">
        <w:t>, доцент</w:t>
      </w:r>
    </w:p>
    <w:p w:rsidR="005F7D28" w:rsidRPr="00B301E1" w:rsidRDefault="00E66DC4" w:rsidP="00B301E1">
      <w:pPr>
        <w:pStyle w:val="a6"/>
        <w:numPr>
          <w:ilvl w:val="0"/>
          <w:numId w:val="15"/>
        </w:numPr>
        <w:jc w:val="both"/>
      </w:pPr>
      <w:r w:rsidRPr="00B301E1">
        <w:t xml:space="preserve">Н.Н. Метелкина, преподаватель информатики высшей квалификационной категории ГБПОУ «Колледж связи№54» </w:t>
      </w:r>
      <w:proofErr w:type="spellStart"/>
      <w:r w:rsidRPr="00B301E1">
        <w:t>г.Москвы</w:t>
      </w:r>
      <w:proofErr w:type="spellEnd"/>
    </w:p>
    <w:p w:rsidR="00ED16F5" w:rsidRPr="00ED16F5" w:rsidRDefault="00ED16F5" w:rsidP="00ED16F5">
      <w:pPr>
        <w:spacing w:after="0"/>
        <w:ind w:left="29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8"/>
        <w:gridCol w:w="4832"/>
      </w:tblGrid>
      <w:tr w:rsidR="005F7D28" w:rsidRPr="00ED16F5" w:rsidTr="005F7D28">
        <w:tc>
          <w:tcPr>
            <w:tcW w:w="4877" w:type="dxa"/>
          </w:tcPr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РЕКОМЕНДОВАНА</w:t>
            </w:r>
          </w:p>
          <w:p w:rsidR="005F7D28" w:rsidRPr="00ED16F5" w:rsidRDefault="005F7D28" w:rsidP="00ED16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на заседании МК дисциплин ОГСЭ ЕН, общеобразовательных, общепрофессиональных дисциплин</w:t>
            </w: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Председатель МК</w:t>
            </w: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Т.Н.Еграшкина</w:t>
            </w:r>
            <w:proofErr w:type="spellEnd"/>
          </w:p>
          <w:p w:rsidR="005F7D28" w:rsidRPr="00ED16F5" w:rsidRDefault="00E66DC4" w:rsidP="00ED16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подпись</w:t>
            </w:r>
          </w:p>
          <w:p w:rsidR="005F7D28" w:rsidRPr="00ED16F5" w:rsidRDefault="00E66DC4" w:rsidP="00ED16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№1</w:t>
            </w:r>
          </w:p>
          <w:p w:rsidR="005F7D28" w:rsidRPr="00ED16F5" w:rsidRDefault="00E66DC4" w:rsidP="00ED16F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От «__</w:t>
            </w:r>
            <w:proofErr w:type="gramStart"/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_»_</w:t>
            </w:r>
            <w:proofErr w:type="gramEnd"/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____20___г.</w:t>
            </w:r>
          </w:p>
          <w:p w:rsidR="005F7D28" w:rsidRPr="00ED16F5" w:rsidRDefault="00E66DC4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F7D28" w:rsidRPr="00ED16F5" w:rsidRDefault="005F7D28" w:rsidP="00ED16F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5F7D28" w:rsidRPr="00ED16F5" w:rsidRDefault="005F7D28" w:rsidP="00ED16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Ю.Ю. </w:t>
            </w:r>
            <w:proofErr w:type="spellStart"/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Бесова</w:t>
            </w:r>
            <w:proofErr w:type="spellEnd"/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подпись</w:t>
            </w:r>
          </w:p>
          <w:p w:rsidR="005F7D28" w:rsidRPr="00ED16F5" w:rsidRDefault="00E66DC4" w:rsidP="00ED16F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i/>
                <w:sz w:val="24"/>
                <w:szCs w:val="24"/>
              </w:rPr>
              <w:t>«__»____20__г.</w:t>
            </w:r>
          </w:p>
        </w:tc>
      </w:tr>
    </w:tbl>
    <w:p w:rsidR="005F7D28" w:rsidRPr="00ED16F5" w:rsidRDefault="005F7D28" w:rsidP="00ED16F5">
      <w:pPr>
        <w:spacing w:after="0"/>
        <w:ind w:left="2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28" w:rsidRPr="00B301E1" w:rsidRDefault="00E66DC4" w:rsidP="00B301E1">
      <w:pPr>
        <w:spacing w:after="0"/>
        <w:ind w:left="290"/>
        <w:rPr>
          <w:rFonts w:ascii="Times New Roman" w:hAnsi="Times New Roman" w:cs="Times New Roman"/>
          <w:sz w:val="24"/>
          <w:szCs w:val="24"/>
        </w:rPr>
      </w:pPr>
      <w:r w:rsidRPr="00B301E1">
        <w:rPr>
          <w:rFonts w:ascii="Times New Roman" w:hAnsi="Times New Roman" w:cs="Times New Roman"/>
          <w:sz w:val="24"/>
          <w:szCs w:val="24"/>
        </w:rPr>
        <w:t>Составитель - преподаватель</w:t>
      </w:r>
      <w:r w:rsidR="00B301E1" w:rsidRPr="00B301E1">
        <w:rPr>
          <w:rFonts w:ascii="Times New Roman" w:eastAsia="Times New Roman" w:hAnsi="Times New Roman" w:cs="Times New Roman"/>
          <w:sz w:val="24"/>
          <w:szCs w:val="24"/>
        </w:rPr>
        <w:t xml:space="preserve"> астрономии (первой </w:t>
      </w:r>
      <w:proofErr w:type="gramStart"/>
      <w:r w:rsidR="00B301E1" w:rsidRPr="00B301E1">
        <w:rPr>
          <w:rFonts w:ascii="Times New Roman" w:eastAsia="Times New Roman" w:hAnsi="Times New Roman" w:cs="Times New Roman"/>
          <w:sz w:val="24"/>
          <w:szCs w:val="24"/>
        </w:rPr>
        <w:t xml:space="preserve">категории)  </w:t>
      </w:r>
      <w:proofErr w:type="spellStart"/>
      <w:r w:rsidR="00B301E1" w:rsidRPr="00B301E1">
        <w:rPr>
          <w:rFonts w:ascii="Times New Roman" w:eastAsia="Times New Roman" w:hAnsi="Times New Roman" w:cs="Times New Roman"/>
          <w:sz w:val="24"/>
          <w:szCs w:val="24"/>
        </w:rPr>
        <w:t>Гочиева</w:t>
      </w:r>
      <w:proofErr w:type="spellEnd"/>
      <w:proofErr w:type="gramEnd"/>
      <w:r w:rsidR="00B301E1" w:rsidRPr="00B301E1">
        <w:rPr>
          <w:rFonts w:ascii="Times New Roman" w:eastAsia="Times New Roman" w:hAnsi="Times New Roman" w:cs="Times New Roman"/>
          <w:sz w:val="24"/>
          <w:szCs w:val="24"/>
        </w:rPr>
        <w:t xml:space="preserve"> Э.Г.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footerReference w:type="default" r:id="rId7"/>
          <w:pgSz w:w="11910" w:h="16840"/>
          <w:pgMar w:top="1180" w:right="900" w:bottom="1600" w:left="1020" w:header="0" w:footer="1414" w:gutter="0"/>
          <w:pgNumType w:start="1"/>
          <w:cols w:space="720"/>
        </w:sectPr>
      </w:pPr>
    </w:p>
    <w:p w:rsidR="005F7D28" w:rsidRPr="00ED16F5" w:rsidRDefault="00E66DC4" w:rsidP="00ED16F5">
      <w:pPr>
        <w:spacing w:before="63" w:after="0"/>
        <w:ind w:left="760" w:right="881"/>
        <w:jc w:val="center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СОДЕРЖАНИЕ</w:t>
      </w:r>
    </w:p>
    <w:p w:rsidR="005F7D28" w:rsidRPr="00ED16F5" w:rsidRDefault="00E66DC4" w:rsidP="00ED16F5">
      <w:pPr>
        <w:spacing w:after="0"/>
        <w:ind w:right="35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sdt>
      <w:sdtPr>
        <w:rPr>
          <w:rFonts w:ascii="Times New Roman" w:hAnsi="Times New Roman" w:cs="Times New Roman"/>
          <w:sz w:val="24"/>
          <w:szCs w:val="24"/>
        </w:rPr>
        <w:id w:val="4978258"/>
        <w:docPartObj>
          <w:docPartGallery w:val="Table of Contents"/>
          <w:docPartUnique/>
        </w:docPartObj>
      </w:sdtPr>
      <w:sdtEndPr/>
      <w:sdtContent>
        <w:p w:rsidR="005F7D28" w:rsidRPr="00ED16F5" w:rsidRDefault="00E66DC4" w:rsidP="00ED16F5">
          <w:pPr>
            <w:tabs>
              <w:tab w:val="right" w:pos="9412"/>
            </w:tabs>
            <w:spacing w:before="180" w:after="0"/>
            <w:ind w:left="22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ПОЯСНИТЕЛЬНАЯ</w:t>
          </w:r>
          <w:r w:rsidRPr="00ED16F5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ЗАПИСКА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3</w:t>
          </w:r>
        </w:p>
        <w:p w:rsidR="005F7D28" w:rsidRPr="00ED16F5" w:rsidRDefault="00E66DC4" w:rsidP="00ED16F5">
          <w:pPr>
            <w:numPr>
              <w:ilvl w:val="0"/>
              <w:numId w:val="1"/>
            </w:numPr>
            <w:tabs>
              <w:tab w:val="left" w:pos="647"/>
              <w:tab w:val="left" w:pos="648"/>
            </w:tabs>
            <w:spacing w:before="177"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ПАСПОРТ РАБОЧЕЙ</w:t>
          </w:r>
          <w:r w:rsidRPr="00ED16F5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ПРОГРАММЫ</w:t>
          </w:r>
        </w:p>
        <w:p w:rsidR="005F7D28" w:rsidRPr="00ED16F5" w:rsidRDefault="00E66DC4" w:rsidP="00ED16F5">
          <w:pPr>
            <w:numPr>
              <w:ilvl w:val="1"/>
              <w:numId w:val="1"/>
            </w:numPr>
            <w:tabs>
              <w:tab w:val="left" w:pos="1008"/>
              <w:tab w:val="right" w:pos="9412"/>
            </w:tabs>
            <w:spacing w:before="178"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Общая характеристика учебной</w:t>
          </w:r>
          <w:r w:rsidRPr="00ED16F5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дисциплины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4</w:t>
          </w:r>
        </w:p>
        <w:p w:rsidR="005F7D28" w:rsidRPr="00ED16F5" w:rsidRDefault="00386775" w:rsidP="00ED16F5">
          <w:pPr>
            <w:numPr>
              <w:ilvl w:val="1"/>
              <w:numId w:val="1"/>
            </w:numPr>
            <w:tabs>
              <w:tab w:val="left" w:pos="1008"/>
              <w:tab w:val="right" w:pos="9412"/>
            </w:tabs>
            <w:spacing w:before="178"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_250003" w:history="1"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Место учебной дисциплины в</w:t>
            </w:r>
            <w:r w:rsidR="00E66DC4" w:rsidRPr="00ED16F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="00E66DC4" w:rsidRPr="00ED16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:rsidR="005F7D28" w:rsidRPr="00ED16F5" w:rsidRDefault="00386775" w:rsidP="00ED16F5">
          <w:pPr>
            <w:numPr>
              <w:ilvl w:val="1"/>
              <w:numId w:val="1"/>
            </w:numPr>
            <w:tabs>
              <w:tab w:val="left" w:pos="1008"/>
              <w:tab w:val="right" w:pos="941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_250002" w:history="1"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</w:t>
            </w:r>
            <w:r w:rsidR="00E66DC4" w:rsidRPr="00ED16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E66DC4" w:rsidRPr="00ED16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hyperlink>
        </w:p>
        <w:p w:rsidR="005F7D28" w:rsidRPr="00ED16F5" w:rsidRDefault="00386775" w:rsidP="00ED16F5">
          <w:pPr>
            <w:numPr>
              <w:ilvl w:val="0"/>
              <w:numId w:val="1"/>
            </w:numPr>
            <w:tabs>
              <w:tab w:val="left" w:pos="647"/>
              <w:tab w:val="left" w:pos="648"/>
              <w:tab w:val="right" w:pos="941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_250001" w:history="1"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E66DC4" w:rsidRPr="00ED16F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="00E66DC4" w:rsidRPr="00ED16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7</w:t>
            </w:r>
          </w:hyperlink>
        </w:p>
        <w:p w:rsidR="005F7D28" w:rsidRPr="00ED16F5" w:rsidRDefault="00386775" w:rsidP="00ED16F5">
          <w:pPr>
            <w:numPr>
              <w:ilvl w:val="0"/>
              <w:numId w:val="2"/>
            </w:numPr>
            <w:tabs>
              <w:tab w:val="left" w:pos="647"/>
              <w:tab w:val="left" w:pos="648"/>
            </w:tabs>
            <w:spacing w:before="180" w:after="0"/>
            <w:rPr>
              <w:rFonts w:ascii="Times New Roman" w:hAnsi="Times New Roman" w:cs="Times New Roman"/>
              <w:sz w:val="24"/>
              <w:szCs w:val="24"/>
            </w:rPr>
          </w:pPr>
          <w:hyperlink w:anchor="_TOC_250000" w:history="1"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учетом профиля учебной</w:t>
            </w:r>
            <w:r w:rsidR="00E66DC4" w:rsidRPr="00ED16F5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hyperlink>
        </w:p>
        <w:p w:rsidR="005F7D28" w:rsidRPr="00ED16F5" w:rsidRDefault="00E66DC4" w:rsidP="00ED16F5">
          <w:pPr>
            <w:numPr>
              <w:ilvl w:val="1"/>
              <w:numId w:val="2"/>
            </w:numPr>
            <w:tabs>
              <w:tab w:val="left" w:pos="1008"/>
              <w:tab w:val="right" w:pos="9412"/>
            </w:tabs>
            <w:spacing w:before="178"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Тематическое планирование по</w:t>
          </w:r>
          <w:r w:rsidRPr="00ED16F5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специальностям СПО: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9</w:t>
          </w:r>
        </w:p>
        <w:p w:rsidR="005F7D28" w:rsidRPr="00ED16F5" w:rsidRDefault="00E66DC4" w:rsidP="00ED16F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43.02.15. Поварское и кондитерское дело</w:t>
          </w:r>
        </w:p>
        <w:p w:rsidR="005F7D28" w:rsidRPr="00ED16F5" w:rsidRDefault="00E66DC4" w:rsidP="00ED16F5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38.02.05. Товароведение и экспертиза качества потребительских товаров</w:t>
          </w:r>
        </w:p>
        <w:p w:rsidR="005F7D28" w:rsidRPr="00ED16F5" w:rsidRDefault="00E66DC4" w:rsidP="00ED16F5">
          <w:pPr>
            <w:numPr>
              <w:ilvl w:val="1"/>
              <w:numId w:val="2"/>
            </w:numPr>
            <w:tabs>
              <w:tab w:val="left" w:pos="1008"/>
              <w:tab w:val="right" w:pos="953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Тематическое планирование по профессиям СПО:</w:t>
          </w:r>
        </w:p>
        <w:p w:rsidR="005F7D28" w:rsidRPr="00ED16F5" w:rsidRDefault="00E66DC4" w:rsidP="00ED16F5">
          <w:pPr>
            <w:numPr>
              <w:ilvl w:val="1"/>
              <w:numId w:val="2"/>
            </w:numPr>
            <w:tabs>
              <w:tab w:val="left" w:pos="1008"/>
              <w:tab w:val="right" w:pos="953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43.01.09. Повар, кондитер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10</w:t>
          </w:r>
        </w:p>
        <w:p w:rsidR="005F7D28" w:rsidRPr="00ED16F5" w:rsidRDefault="00E66DC4" w:rsidP="00ED16F5">
          <w:pPr>
            <w:numPr>
              <w:ilvl w:val="1"/>
              <w:numId w:val="2"/>
            </w:numPr>
            <w:tabs>
              <w:tab w:val="left" w:pos="1008"/>
              <w:tab w:val="right" w:pos="953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17</w:t>
          </w:r>
        </w:p>
        <w:p w:rsidR="005F7D28" w:rsidRPr="00ED16F5" w:rsidRDefault="00E66DC4" w:rsidP="00ED16F5">
          <w:pPr>
            <w:tabs>
              <w:tab w:val="left" w:pos="647"/>
            </w:tabs>
            <w:spacing w:after="0"/>
            <w:ind w:left="22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ab/>
            <w:t>ПЕРЕЧЕНЬ ПРАКТИЧЕСКИХ И ЛАБОРАТОРНЫХ</w:t>
          </w:r>
          <w:r w:rsidRPr="00ED16F5">
            <w:rPr>
              <w:rFonts w:ascii="Times New Roman" w:hAnsi="Times New Roman" w:cs="Times New Roman"/>
              <w:spacing w:val="-8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РАБОТ</w:t>
          </w:r>
        </w:p>
        <w:p w:rsidR="005F7D28" w:rsidRPr="00ED16F5" w:rsidRDefault="00E66DC4" w:rsidP="00ED16F5">
          <w:pPr>
            <w:tabs>
              <w:tab w:val="right" w:pos="9532"/>
            </w:tabs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ED16F5">
            <w:rPr>
              <w:rFonts w:ascii="Times New Roman" w:hAnsi="Times New Roman" w:cs="Times New Roman"/>
              <w:sz w:val="24"/>
              <w:szCs w:val="24"/>
            </w:rPr>
            <w:t>4.1 Перечень практических и лабораторных работ для</w:t>
          </w:r>
          <w:r w:rsidRPr="00ED16F5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специальностей</w:t>
          </w:r>
          <w:r w:rsidRPr="00ED16F5">
            <w:rPr>
              <w:rFonts w:ascii="Times New Roman" w:hAnsi="Times New Roman" w:cs="Times New Roman"/>
              <w:spacing w:val="-4"/>
              <w:sz w:val="24"/>
              <w:szCs w:val="24"/>
            </w:rPr>
            <w:t xml:space="preserve"> </w:t>
          </w:r>
          <w:r w:rsidR="00BE1549">
            <w:rPr>
              <w:rFonts w:ascii="Times New Roman" w:hAnsi="Times New Roman" w:cs="Times New Roman"/>
              <w:sz w:val="24"/>
              <w:szCs w:val="24"/>
            </w:rPr>
            <w:t>СПО:</w:t>
          </w:r>
          <w:r w:rsidR="00BE1549">
            <w:rPr>
              <w:rFonts w:ascii="Times New Roman" w:hAnsi="Times New Roman" w:cs="Times New Roman"/>
              <w:sz w:val="24"/>
              <w:szCs w:val="24"/>
            </w:rPr>
            <w:tab/>
            <w:t>1</w:t>
          </w:r>
          <w:r w:rsidRPr="00ED16F5">
            <w:rPr>
              <w:rFonts w:ascii="Times New Roman" w:hAnsi="Times New Roman" w:cs="Times New Roman"/>
              <w:sz w:val="24"/>
              <w:szCs w:val="24"/>
            </w:rPr>
            <w:t>2</w:t>
          </w:r>
        </w:p>
      </w:sdtContent>
    </w:sdt>
    <w:p w:rsidR="005F7D28" w:rsidRPr="00ED16F5" w:rsidRDefault="00E66DC4" w:rsidP="00ED16F5">
      <w:p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43.02.15. Поварское и кондитерское дело</w:t>
      </w:r>
    </w:p>
    <w:p w:rsidR="005F7D28" w:rsidRPr="00ED16F5" w:rsidRDefault="00E66DC4" w:rsidP="00ED16F5">
      <w:pPr>
        <w:spacing w:after="0"/>
        <w:ind w:left="64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38.02.05. Товароведение и экспертиза качества потребительских товаров</w:t>
      </w:r>
    </w:p>
    <w:p w:rsidR="005F7D28" w:rsidRPr="00ED16F5" w:rsidRDefault="00E66DC4" w:rsidP="00ED16F5">
      <w:pPr>
        <w:tabs>
          <w:tab w:val="left" w:pos="9292"/>
        </w:tabs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ПЕРЕЧЕНЬ РЕКОМЕНДУЕМЫХ УЧЕБНЫХ</w:t>
      </w:r>
      <w:r w:rsidRPr="00ED16F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ИЗДАНИЙ,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ИНТЕРНЕТ-</w:t>
      </w:r>
      <w:r w:rsidRPr="00ED16F5">
        <w:rPr>
          <w:rFonts w:ascii="Times New Roman" w:hAnsi="Times New Roman" w:cs="Times New Roman"/>
          <w:sz w:val="24"/>
          <w:szCs w:val="24"/>
        </w:rPr>
        <w:tab/>
      </w:r>
      <w:r w:rsidR="00BE1549">
        <w:rPr>
          <w:rFonts w:ascii="Times New Roman" w:hAnsi="Times New Roman" w:cs="Times New Roman"/>
          <w:sz w:val="24"/>
          <w:szCs w:val="24"/>
        </w:rPr>
        <w:t>19</w:t>
      </w:r>
    </w:p>
    <w:p w:rsidR="005F7D28" w:rsidRPr="00ED16F5" w:rsidRDefault="00E66DC4" w:rsidP="00ED16F5">
      <w:pPr>
        <w:spacing w:after="0"/>
        <w:ind w:left="2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РЕСУРСОВ…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320" w:right="900" w:bottom="1600" w:left="1020" w:header="0" w:footer="1414" w:gutter="0"/>
          <w:cols w:space="720"/>
        </w:sectPr>
      </w:pPr>
    </w:p>
    <w:p w:rsidR="005F7D28" w:rsidRPr="00ED16F5" w:rsidRDefault="00E66DC4" w:rsidP="00ED16F5">
      <w:pPr>
        <w:spacing w:before="67" w:after="0"/>
        <w:ind w:left="327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F7D28" w:rsidRPr="00ED16F5" w:rsidRDefault="00E66DC4" w:rsidP="00ED16F5">
      <w:pPr>
        <w:spacing w:after="0"/>
        <w:ind w:left="112" w:right="22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«Информатика» предназначена для изучения информатики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и  информационно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>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5F7D28" w:rsidRPr="00ED16F5" w:rsidRDefault="00E66DC4" w:rsidP="00ED16F5">
      <w:pPr>
        <w:spacing w:before="2" w:after="0" w:line="228" w:lineRule="auto"/>
        <w:ind w:left="112" w:right="2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5F7D28" w:rsidRPr="00ED16F5" w:rsidRDefault="00E66DC4" w:rsidP="00ED16F5">
      <w:pPr>
        <w:spacing w:after="0" w:line="262" w:lineRule="exact"/>
        <w:ind w:left="815" w:right="881"/>
        <w:jc w:val="center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Содержание программы «Информатика» направлено на достижение следующих</w:t>
      </w:r>
    </w:p>
    <w:p w:rsidR="005F7D28" w:rsidRPr="00ED16F5" w:rsidRDefault="00E66DC4" w:rsidP="00ED16F5">
      <w:pPr>
        <w:spacing w:after="0" w:line="273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целей: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before="105" w:after="0" w:line="228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ED16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Интернете;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after="0" w:line="228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развития;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before="6"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ED1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дисциплин;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before="3" w:after="0" w:line="228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ED16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предметов;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before="3"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before="3"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информации;</w:t>
      </w:r>
    </w:p>
    <w:p w:rsidR="005F7D28" w:rsidRPr="00ED16F5" w:rsidRDefault="00E66DC4" w:rsidP="00ED16F5">
      <w:pPr>
        <w:numPr>
          <w:ilvl w:val="0"/>
          <w:numId w:val="3"/>
        </w:numPr>
        <w:tabs>
          <w:tab w:val="left" w:pos="672"/>
        </w:tabs>
        <w:spacing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</w:t>
      </w:r>
      <w:r w:rsidRPr="00ED1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коммуникаций.</w:t>
      </w:r>
    </w:p>
    <w:p w:rsidR="005F7D28" w:rsidRPr="00ED16F5" w:rsidRDefault="00E66DC4" w:rsidP="00ED16F5">
      <w:pPr>
        <w:spacing w:before="1" w:after="0"/>
        <w:ind w:left="112" w:right="2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5F7D28" w:rsidRPr="00ED16F5" w:rsidRDefault="005F7D28" w:rsidP="00ED16F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00" w:left="1020" w:header="0" w:footer="1414" w:gutter="0"/>
          <w:cols w:space="720"/>
        </w:sectPr>
      </w:pPr>
    </w:p>
    <w:p w:rsidR="005F7D28" w:rsidRPr="00ED16F5" w:rsidRDefault="00E66DC4" w:rsidP="00ED16F5">
      <w:pPr>
        <w:spacing w:after="0"/>
        <w:ind w:left="265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ПАСПОРТ РАБОЧЕЙ ПРОГРАММЫ</w:t>
      </w:r>
    </w:p>
    <w:p w:rsidR="005F7D28" w:rsidRPr="00ED16F5" w:rsidRDefault="00E66DC4" w:rsidP="00ED16F5">
      <w:pPr>
        <w:numPr>
          <w:ilvl w:val="1"/>
          <w:numId w:val="4"/>
        </w:numPr>
        <w:tabs>
          <w:tab w:val="left" w:pos="1786"/>
        </w:tabs>
        <w:spacing w:before="6" w:after="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Общая характеристика учебной дисциплины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5F7D28" w:rsidRPr="00ED16F5" w:rsidRDefault="00E66DC4" w:rsidP="00ED16F5">
      <w:pPr>
        <w:spacing w:after="0"/>
        <w:ind w:left="112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5F7D28" w:rsidRPr="00ED16F5" w:rsidRDefault="00E66DC4" w:rsidP="00ED16F5">
      <w:pPr>
        <w:spacing w:after="0"/>
        <w:ind w:left="112" w:right="2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5F7D28" w:rsidRPr="00ED16F5" w:rsidRDefault="00E66DC4" w:rsidP="00ED16F5">
      <w:pPr>
        <w:spacing w:after="0"/>
        <w:ind w:left="112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 освоении специальностей СПО гуманитарного профиля профессионального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естественно-научного и социально-экономического профилей профессионального образования информатика изучается на базовом уровне ФГОС среднего общего образования, но некоторые темы — более углубленно, учитывая специфику осваиваемых профессий или специальностей.</w:t>
      </w:r>
    </w:p>
    <w:p w:rsidR="005F7D28" w:rsidRPr="00ED16F5" w:rsidRDefault="00E66DC4" w:rsidP="00ED16F5">
      <w:pPr>
        <w:spacing w:after="0"/>
        <w:ind w:left="112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глубину их освоения студентами, объеме и характере практических занятий, видах внеаудиторной самостоятельной работы студентов.</w:t>
      </w:r>
    </w:p>
    <w:p w:rsidR="005F7D28" w:rsidRPr="00ED16F5" w:rsidRDefault="00E66DC4" w:rsidP="00ED16F5">
      <w:pPr>
        <w:spacing w:after="0"/>
        <w:ind w:left="8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Учебная дисциплина «Информатика» включает следующие разделы: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before="101"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«Информационная деятельность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человека»;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«Информация и информационные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процессы»;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«Информационные структуры (электронные таблицы и базы</w:t>
      </w:r>
      <w:r w:rsidRPr="00ED1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данных)»;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«Средства информационных и коммуникационных технологий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(ИКТ)»;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«Технологии создания и преобразования информационных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объектов»;</w:t>
      </w:r>
    </w:p>
    <w:p w:rsidR="005F7D28" w:rsidRPr="00ED16F5" w:rsidRDefault="00E66DC4" w:rsidP="00ED16F5">
      <w:pPr>
        <w:numPr>
          <w:ilvl w:val="0"/>
          <w:numId w:val="5"/>
        </w:numPr>
        <w:tabs>
          <w:tab w:val="left" w:pos="833"/>
        </w:tabs>
        <w:spacing w:after="0"/>
        <w:ind w:hanging="36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«Телекоммуникационные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технологии».</w:t>
      </w:r>
    </w:p>
    <w:p w:rsidR="005F7D28" w:rsidRPr="00ED16F5" w:rsidRDefault="00E66DC4" w:rsidP="00ED16F5">
      <w:pPr>
        <w:spacing w:before="115" w:after="0"/>
        <w:ind w:left="112" w:right="2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5F7D28" w:rsidRPr="00ED16F5" w:rsidRDefault="00E66DC4" w:rsidP="00ED16F5">
      <w:pPr>
        <w:spacing w:after="0"/>
        <w:ind w:left="112"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Изучение информатики на базовом уровне предусматривает освоение учебного материала всеми обучающимися, когда в основной школе обобщается и систематизируется учебный материал по информатике в целях комплексного продвижения студентов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5F7D28" w:rsidRPr="00ED16F5" w:rsidRDefault="00E66DC4" w:rsidP="00ED16F5">
      <w:pPr>
        <w:spacing w:after="0"/>
        <w:ind w:left="112"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Освоение учебной дисциплины «Информатика», учитывающей специфику осваиваемых профессий СПО и специальностей СПО,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под-готовку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обучающихся к профессиональной деятельности с использованием ИКТ.</w:t>
      </w:r>
    </w:p>
    <w:p w:rsidR="005F7D28" w:rsidRPr="00ED16F5" w:rsidRDefault="00E66DC4" w:rsidP="00ED16F5">
      <w:pPr>
        <w:spacing w:before="1" w:after="0"/>
        <w:ind w:left="112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масс- 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</w:t>
      </w:r>
    </w:p>
    <w:p w:rsidR="005F7D28" w:rsidRPr="00ED16F5" w:rsidRDefault="00E66DC4" w:rsidP="00ED16F5">
      <w:pPr>
        <w:spacing w:before="67" w:after="0"/>
        <w:ind w:left="112"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5F7D28" w:rsidRPr="00ED16F5" w:rsidRDefault="00E66DC4" w:rsidP="00ED16F5">
      <w:pPr>
        <w:spacing w:after="0"/>
        <w:ind w:left="112" w:right="2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</w:t>
      </w:r>
    </w:p>
    <w:p w:rsidR="005F7D28" w:rsidRPr="00ED16F5" w:rsidRDefault="005F7D28" w:rsidP="00ED16F5">
      <w:pPr>
        <w:spacing w:before="5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numPr>
          <w:ilvl w:val="1"/>
          <w:numId w:val="4"/>
        </w:numPr>
        <w:tabs>
          <w:tab w:val="left" w:pos="3012"/>
        </w:tabs>
        <w:spacing w:after="0"/>
        <w:ind w:left="3012"/>
        <w:rPr>
          <w:rFonts w:ascii="Times New Roman" w:hAnsi="Times New Roman" w:cs="Times New Roman"/>
          <w:sz w:val="24"/>
          <w:szCs w:val="24"/>
        </w:rPr>
      </w:pPr>
      <w:bookmarkStart w:id="0" w:name="_TOC_250003"/>
      <w:r w:rsidRPr="00ED16F5">
        <w:rPr>
          <w:rFonts w:ascii="Times New Roman" w:hAnsi="Times New Roman" w:cs="Times New Roman"/>
          <w:sz w:val="24"/>
          <w:szCs w:val="24"/>
        </w:rPr>
        <w:t>Место учебной дисциплины в учебном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0"/>
      <w:r w:rsidRPr="00ED16F5">
        <w:rPr>
          <w:rFonts w:ascii="Times New Roman" w:hAnsi="Times New Roman" w:cs="Times New Roman"/>
          <w:sz w:val="24"/>
          <w:szCs w:val="24"/>
        </w:rPr>
        <w:t>плане</w:t>
      </w:r>
    </w:p>
    <w:p w:rsidR="005F7D28" w:rsidRPr="00ED16F5" w:rsidRDefault="00E66DC4" w:rsidP="00ED16F5">
      <w:pPr>
        <w:spacing w:after="0"/>
        <w:ind w:left="112" w:right="2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Учебная дисциплина «Информатика» является обязательной и изучается в общеобразовательном цикле учебного плана ОПОП СПО (ППКРС, ППССЗ).</w:t>
      </w:r>
    </w:p>
    <w:p w:rsidR="005F7D28" w:rsidRPr="00ED16F5" w:rsidRDefault="005F7D28" w:rsidP="00ED16F5">
      <w:pPr>
        <w:spacing w:before="2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numPr>
          <w:ilvl w:val="1"/>
          <w:numId w:val="4"/>
        </w:numPr>
        <w:tabs>
          <w:tab w:val="left" w:pos="3116"/>
        </w:tabs>
        <w:spacing w:after="0"/>
        <w:ind w:left="3115"/>
        <w:rPr>
          <w:rFonts w:ascii="Times New Roman" w:hAnsi="Times New Roman" w:cs="Times New Roman"/>
          <w:sz w:val="24"/>
          <w:szCs w:val="24"/>
        </w:rPr>
      </w:pPr>
      <w:bookmarkStart w:id="1" w:name="_TOC_250002"/>
      <w:r w:rsidRPr="00ED16F5">
        <w:rPr>
          <w:rFonts w:ascii="Times New Roman" w:hAnsi="Times New Roman" w:cs="Times New Roman"/>
          <w:sz w:val="24"/>
          <w:szCs w:val="24"/>
        </w:rPr>
        <w:t>Результаты освоения учебной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bookmarkEnd w:id="1"/>
      <w:r w:rsidRPr="00ED16F5">
        <w:rPr>
          <w:rFonts w:ascii="Times New Roman" w:hAnsi="Times New Roman" w:cs="Times New Roman"/>
          <w:sz w:val="24"/>
          <w:szCs w:val="24"/>
        </w:rPr>
        <w:t>дисциплины</w:t>
      </w:r>
    </w:p>
    <w:p w:rsidR="005F7D28" w:rsidRPr="00ED16F5" w:rsidRDefault="00E66DC4" w:rsidP="00ED16F5">
      <w:pPr>
        <w:spacing w:after="0"/>
        <w:ind w:left="112" w:right="23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ED16F5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5F7D28" w:rsidRPr="00B301E1" w:rsidRDefault="00E66DC4" w:rsidP="00ED16F5">
      <w:pPr>
        <w:numPr>
          <w:ilvl w:val="0"/>
          <w:numId w:val="6"/>
        </w:numPr>
        <w:tabs>
          <w:tab w:val="left" w:pos="671"/>
          <w:tab w:val="left" w:pos="672"/>
        </w:tabs>
        <w:spacing w:before="3" w:after="0" w:line="275" w:lineRule="exact"/>
        <w:rPr>
          <w:rFonts w:ascii="Times New Roman" w:hAnsi="Times New Roman" w:cs="Times New Roman"/>
          <w:b/>
          <w:i/>
          <w:sz w:val="24"/>
          <w:szCs w:val="24"/>
        </w:rPr>
      </w:pPr>
      <w:r w:rsidRPr="00B301E1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5F7D28" w:rsidRPr="00ED16F5" w:rsidRDefault="00E66DC4" w:rsidP="00B301E1">
      <w:pPr>
        <w:spacing w:after="0"/>
        <w:ind w:lef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Л.1. </w:t>
      </w:r>
      <w:r w:rsidRPr="00ED16F5">
        <w:rPr>
          <w:rFonts w:ascii="Times New Roman" w:hAnsi="Times New Roman" w:cs="Times New Roman"/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5F7D28" w:rsidRPr="00ED16F5" w:rsidRDefault="00E66DC4" w:rsidP="00B301E1">
      <w:pPr>
        <w:spacing w:after="0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Л.2. </w:t>
      </w:r>
      <w:r w:rsidRPr="00ED16F5">
        <w:rPr>
          <w:rFonts w:ascii="Times New Roman" w:hAnsi="Times New Roman" w:cs="Times New Roman"/>
          <w:sz w:val="24"/>
          <w:szCs w:val="24"/>
        </w:rPr>
        <w:t>осознание своего места в информационном обществе;</w:t>
      </w:r>
    </w:p>
    <w:p w:rsidR="005F7D28" w:rsidRPr="00ED16F5" w:rsidRDefault="00E66DC4" w:rsidP="00B301E1">
      <w:pPr>
        <w:spacing w:after="0"/>
        <w:ind w:left="679" w:right="330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Л.3. </w:t>
      </w:r>
      <w:r w:rsidRPr="00ED16F5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5F7D28" w:rsidRPr="00ED16F5" w:rsidRDefault="00E66DC4" w:rsidP="00B301E1">
      <w:pPr>
        <w:spacing w:after="0"/>
        <w:ind w:left="679" w:right="24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Л.4. </w:t>
      </w:r>
      <w:r w:rsidRPr="00ED16F5">
        <w:rPr>
          <w:rFonts w:ascii="Times New Roman" w:hAnsi="Times New Roman" w:cs="Times New Roman"/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5F7D28" w:rsidRPr="00ED16F5" w:rsidRDefault="00E66DC4" w:rsidP="00B301E1">
      <w:pPr>
        <w:spacing w:after="0"/>
        <w:ind w:left="679" w:right="648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Л.5. </w:t>
      </w:r>
      <w:r w:rsidRPr="00ED16F5">
        <w:rPr>
          <w:rFonts w:ascii="Times New Roman" w:hAnsi="Times New Roman" w:cs="Times New Roman"/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5F7D28" w:rsidRPr="00ED16F5" w:rsidRDefault="00E66DC4" w:rsidP="00B301E1">
      <w:pPr>
        <w:spacing w:after="0"/>
        <w:ind w:left="679" w:right="31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Л.6. </w:t>
      </w:r>
      <w:r w:rsidRPr="00ED16F5">
        <w:rPr>
          <w:rFonts w:ascii="Times New Roman" w:hAnsi="Times New Roman" w:cs="Times New Roman"/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5F7D28" w:rsidRPr="00ED16F5" w:rsidRDefault="00E66DC4" w:rsidP="00B301E1">
      <w:pPr>
        <w:spacing w:after="0"/>
        <w:ind w:left="679" w:right="82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Л.7. </w:t>
      </w:r>
      <w:r w:rsidRPr="00ED16F5">
        <w:rPr>
          <w:rFonts w:ascii="Times New Roman" w:hAnsi="Times New Roman" w:cs="Times New Roman"/>
          <w:sz w:val="24"/>
          <w:szCs w:val="24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5F7D28" w:rsidRPr="00ED16F5" w:rsidRDefault="00E66DC4" w:rsidP="00B301E1">
      <w:pPr>
        <w:spacing w:after="0"/>
        <w:ind w:left="67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Л.8. </w:t>
      </w:r>
      <w:r w:rsidRPr="00ED16F5">
        <w:rPr>
          <w:rFonts w:ascii="Times New Roman" w:hAnsi="Times New Roman" w:cs="Times New Roman"/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5F7D28" w:rsidRPr="00ED16F5" w:rsidRDefault="005F7D28" w:rsidP="00B301E1">
      <w:pPr>
        <w:spacing w:before="4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D28" w:rsidRPr="00B301E1" w:rsidRDefault="00E66DC4" w:rsidP="00B301E1">
      <w:pPr>
        <w:numPr>
          <w:ilvl w:val="0"/>
          <w:numId w:val="6"/>
        </w:numPr>
        <w:tabs>
          <w:tab w:val="left" w:pos="671"/>
          <w:tab w:val="left" w:pos="672"/>
        </w:tabs>
        <w:spacing w:after="0" w:line="274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301E1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B301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7D28" w:rsidRPr="00ED16F5" w:rsidRDefault="00E66DC4" w:rsidP="00B301E1">
      <w:pPr>
        <w:spacing w:after="0"/>
        <w:ind w:left="8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МТ.1. </w:t>
      </w:r>
      <w:r w:rsidRPr="00ED16F5">
        <w:rPr>
          <w:rFonts w:ascii="Times New Roman" w:hAnsi="Times New Roman" w:cs="Times New Roman"/>
          <w:sz w:val="24"/>
          <w:szCs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5F7D28" w:rsidRPr="00ED16F5" w:rsidRDefault="00E66DC4" w:rsidP="00B301E1">
      <w:pPr>
        <w:spacing w:after="0"/>
        <w:ind w:left="820" w:right="64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МТ.2. </w:t>
      </w:r>
      <w:r w:rsidRPr="00ED16F5">
        <w:rPr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5F7D28" w:rsidRPr="00ED16F5" w:rsidRDefault="00E66DC4" w:rsidP="00B301E1">
      <w:pPr>
        <w:spacing w:after="0"/>
        <w:ind w:left="820" w:right="110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МТ.3. </w:t>
      </w:r>
      <w:r w:rsidRPr="00ED16F5">
        <w:rPr>
          <w:rFonts w:ascii="Times New Roman" w:hAnsi="Times New Roman" w:cs="Times New Roman"/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5F7D28" w:rsidRPr="00ED16F5" w:rsidRDefault="00E66DC4" w:rsidP="00B301E1">
      <w:pPr>
        <w:spacing w:before="67" w:after="0"/>
        <w:ind w:left="820" w:right="10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МТ.4. </w:t>
      </w:r>
      <w:r w:rsidRPr="00ED16F5">
        <w:rPr>
          <w:rFonts w:ascii="Times New Roman" w:hAnsi="Times New Roman" w:cs="Times New Roman"/>
          <w:sz w:val="24"/>
          <w:szCs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5F7D28" w:rsidRPr="00ED16F5" w:rsidRDefault="00E66DC4" w:rsidP="00B301E1">
      <w:pPr>
        <w:spacing w:after="0"/>
        <w:ind w:left="820" w:right="3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МТ.5. </w:t>
      </w:r>
      <w:r w:rsidRPr="00ED16F5">
        <w:rPr>
          <w:rFonts w:ascii="Times New Roman" w:hAnsi="Times New Roman" w:cs="Times New Roman"/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5F7D28" w:rsidRPr="00ED16F5" w:rsidRDefault="00E66DC4" w:rsidP="00B301E1">
      <w:pPr>
        <w:spacing w:after="0"/>
        <w:ind w:left="820" w:right="526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МТ.6. </w:t>
      </w:r>
      <w:r w:rsidRPr="00ED16F5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F7D28" w:rsidRPr="00ED16F5" w:rsidRDefault="00E66DC4" w:rsidP="00B301E1">
      <w:pPr>
        <w:spacing w:after="0"/>
        <w:ind w:left="820" w:right="775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МТ.7. </w:t>
      </w:r>
      <w:r w:rsidRPr="00ED16F5">
        <w:rPr>
          <w:rFonts w:ascii="Times New Roman" w:hAnsi="Times New Roman" w:cs="Times New Roman"/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5F7D28" w:rsidRPr="00ED16F5" w:rsidRDefault="005F7D28" w:rsidP="00B301E1">
      <w:pPr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7D28" w:rsidRPr="00B301E1" w:rsidRDefault="00E66DC4" w:rsidP="00B301E1">
      <w:pPr>
        <w:numPr>
          <w:ilvl w:val="0"/>
          <w:numId w:val="6"/>
        </w:numPr>
        <w:tabs>
          <w:tab w:val="left" w:pos="671"/>
          <w:tab w:val="left" w:pos="67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1E1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5F7D28" w:rsidRPr="00ED16F5" w:rsidRDefault="00E66DC4" w:rsidP="00B301E1">
      <w:pPr>
        <w:tabs>
          <w:tab w:val="left" w:pos="820"/>
        </w:tabs>
        <w:spacing w:before="25" w:after="0" w:line="228" w:lineRule="auto"/>
        <w:ind w:left="820" w:right="3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П.1.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информационных процессов в окружающем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мире;</w:t>
      </w:r>
    </w:p>
    <w:p w:rsidR="005F7D28" w:rsidRPr="00ED16F5" w:rsidRDefault="00E66DC4" w:rsidP="00B301E1">
      <w:pPr>
        <w:spacing w:before="2" w:after="0" w:line="228" w:lineRule="auto"/>
        <w:ind w:left="820" w:right="23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П.2. </w:t>
      </w:r>
      <w:r w:rsidRPr="00ED16F5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5F7D28" w:rsidRPr="00ED16F5" w:rsidRDefault="00E66DC4" w:rsidP="00B301E1">
      <w:pPr>
        <w:tabs>
          <w:tab w:val="left" w:pos="820"/>
          <w:tab w:val="left" w:pos="2597"/>
          <w:tab w:val="left" w:pos="3701"/>
          <w:tab w:val="left" w:pos="5215"/>
          <w:tab w:val="left" w:pos="7027"/>
          <w:tab w:val="left" w:pos="8287"/>
          <w:tab w:val="left" w:pos="8800"/>
        </w:tabs>
        <w:spacing w:before="5" w:after="0" w:line="228" w:lineRule="auto"/>
        <w:ind w:left="820" w:right="229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П.3.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r w:rsidRPr="00ED16F5">
        <w:rPr>
          <w:rFonts w:ascii="Times New Roman" w:hAnsi="Times New Roman" w:cs="Times New Roman"/>
          <w:sz w:val="24"/>
          <w:szCs w:val="24"/>
        </w:rPr>
        <w:t>использование</w:t>
      </w:r>
      <w:r w:rsidRPr="00ED16F5">
        <w:rPr>
          <w:rFonts w:ascii="Times New Roman" w:hAnsi="Times New Roman" w:cs="Times New Roman"/>
          <w:sz w:val="24"/>
          <w:szCs w:val="24"/>
        </w:rPr>
        <w:tab/>
        <w:t>готовых</w:t>
      </w:r>
      <w:r w:rsidRPr="00ED16F5">
        <w:rPr>
          <w:rFonts w:ascii="Times New Roman" w:hAnsi="Times New Roman" w:cs="Times New Roman"/>
          <w:sz w:val="24"/>
          <w:szCs w:val="24"/>
        </w:rPr>
        <w:tab/>
        <w:t>прикладных</w:t>
      </w:r>
      <w:r w:rsidRPr="00ED16F5">
        <w:rPr>
          <w:rFonts w:ascii="Times New Roman" w:hAnsi="Times New Roman" w:cs="Times New Roman"/>
          <w:sz w:val="24"/>
          <w:szCs w:val="24"/>
        </w:rPr>
        <w:tab/>
        <w:t>компьютерных</w:t>
      </w:r>
      <w:r w:rsidRPr="00ED16F5">
        <w:rPr>
          <w:rFonts w:ascii="Times New Roman" w:hAnsi="Times New Roman" w:cs="Times New Roman"/>
          <w:sz w:val="24"/>
          <w:szCs w:val="24"/>
        </w:rPr>
        <w:tab/>
        <w:t>программ</w:t>
      </w:r>
      <w:r w:rsidRPr="00ED16F5">
        <w:rPr>
          <w:rFonts w:ascii="Times New Roman" w:hAnsi="Times New Roman" w:cs="Times New Roman"/>
          <w:sz w:val="24"/>
          <w:szCs w:val="24"/>
        </w:rPr>
        <w:tab/>
        <w:t>по</w:t>
      </w:r>
      <w:r w:rsidRPr="00ED16F5">
        <w:rPr>
          <w:rFonts w:ascii="Times New Roman" w:hAnsi="Times New Roman" w:cs="Times New Roman"/>
          <w:sz w:val="24"/>
          <w:szCs w:val="24"/>
        </w:rPr>
        <w:tab/>
        <w:t>профилю подготовки;</w:t>
      </w:r>
    </w:p>
    <w:p w:rsidR="005F7D28" w:rsidRPr="00ED16F5" w:rsidRDefault="00E66DC4" w:rsidP="00B301E1">
      <w:pPr>
        <w:tabs>
          <w:tab w:val="left" w:pos="820"/>
        </w:tabs>
        <w:spacing w:after="0" w:line="261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П.4.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r w:rsidRPr="00ED16F5">
        <w:rPr>
          <w:rFonts w:ascii="Times New Roman" w:hAnsi="Times New Roman" w:cs="Times New Roman"/>
          <w:sz w:val="24"/>
          <w:szCs w:val="24"/>
        </w:rPr>
        <w:t>владение способами представления, хранения и обработки данных на</w:t>
      </w:r>
      <w:r w:rsidRPr="00ED16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компьютере;</w:t>
      </w:r>
    </w:p>
    <w:p w:rsidR="005F7D28" w:rsidRPr="00ED16F5" w:rsidRDefault="00E66DC4" w:rsidP="00B301E1">
      <w:pPr>
        <w:tabs>
          <w:tab w:val="left" w:pos="820"/>
        </w:tabs>
        <w:spacing w:before="7" w:after="0" w:line="228" w:lineRule="auto"/>
        <w:ind w:left="82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П.5.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r w:rsidRPr="00ED16F5">
        <w:rPr>
          <w:rFonts w:ascii="Times New Roman" w:hAnsi="Times New Roman" w:cs="Times New Roman"/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5F7D28" w:rsidRPr="00ED16F5" w:rsidRDefault="00E66DC4" w:rsidP="00B301E1">
      <w:pPr>
        <w:tabs>
          <w:tab w:val="left" w:pos="820"/>
          <w:tab w:val="left" w:pos="2997"/>
          <w:tab w:val="left" w:pos="4752"/>
          <w:tab w:val="left" w:pos="5107"/>
          <w:tab w:val="left" w:pos="5892"/>
          <w:tab w:val="left" w:pos="6896"/>
          <w:tab w:val="left" w:pos="7260"/>
          <w:tab w:val="left" w:pos="8746"/>
        </w:tabs>
        <w:spacing w:before="3" w:after="0" w:line="228" w:lineRule="auto"/>
        <w:ind w:left="820" w:right="2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П.6.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ED16F5">
        <w:rPr>
          <w:rFonts w:ascii="Times New Roman" w:hAnsi="Times New Roman" w:cs="Times New Roman"/>
          <w:sz w:val="24"/>
          <w:szCs w:val="24"/>
        </w:rPr>
        <w:tab/>
        <w:t>о</w:t>
      </w:r>
      <w:r w:rsidRPr="00ED16F5">
        <w:rPr>
          <w:rFonts w:ascii="Times New Roman" w:hAnsi="Times New Roman" w:cs="Times New Roman"/>
          <w:sz w:val="24"/>
          <w:szCs w:val="24"/>
        </w:rPr>
        <w:tab/>
        <w:t>базах</w:t>
      </w:r>
      <w:r w:rsidRPr="00ED16F5">
        <w:rPr>
          <w:rFonts w:ascii="Times New Roman" w:hAnsi="Times New Roman" w:cs="Times New Roman"/>
          <w:sz w:val="24"/>
          <w:szCs w:val="24"/>
        </w:rPr>
        <w:tab/>
        <w:t>данных</w:t>
      </w:r>
      <w:r w:rsidRPr="00ED16F5">
        <w:rPr>
          <w:rFonts w:ascii="Times New Roman" w:hAnsi="Times New Roman" w:cs="Times New Roman"/>
          <w:sz w:val="24"/>
          <w:szCs w:val="24"/>
        </w:rPr>
        <w:tab/>
        <w:t>и</w:t>
      </w:r>
      <w:r w:rsidRPr="00ED16F5">
        <w:rPr>
          <w:rFonts w:ascii="Times New Roman" w:hAnsi="Times New Roman" w:cs="Times New Roman"/>
          <w:sz w:val="24"/>
          <w:szCs w:val="24"/>
        </w:rPr>
        <w:tab/>
        <w:t>простейших</w:t>
      </w:r>
      <w:r w:rsidRPr="00ED16F5">
        <w:rPr>
          <w:rFonts w:ascii="Times New Roman" w:hAnsi="Times New Roman" w:cs="Times New Roman"/>
          <w:sz w:val="24"/>
          <w:szCs w:val="24"/>
        </w:rPr>
        <w:tab/>
        <w:t>средствах управления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ими;</w:t>
      </w:r>
    </w:p>
    <w:p w:rsidR="005F7D28" w:rsidRPr="00ED16F5" w:rsidRDefault="00E66DC4" w:rsidP="00B301E1">
      <w:pPr>
        <w:tabs>
          <w:tab w:val="left" w:pos="820"/>
          <w:tab w:val="left" w:pos="3105"/>
          <w:tab w:val="left" w:pos="4968"/>
          <w:tab w:val="left" w:pos="5431"/>
          <w:tab w:val="left" w:pos="8899"/>
        </w:tabs>
        <w:spacing w:after="0" w:line="228" w:lineRule="auto"/>
        <w:ind w:left="820" w:right="2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П.7.</w:t>
      </w:r>
      <w:r w:rsidRPr="00ED16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ab/>
        <w:t>представлений</w:t>
      </w:r>
      <w:r w:rsidRPr="00ED16F5">
        <w:rPr>
          <w:rFonts w:ascii="Times New Roman" w:hAnsi="Times New Roman" w:cs="Times New Roman"/>
          <w:sz w:val="24"/>
          <w:szCs w:val="24"/>
        </w:rPr>
        <w:tab/>
        <w:t>о</w:t>
      </w:r>
      <w:r w:rsidRPr="00ED16F5">
        <w:rPr>
          <w:rFonts w:ascii="Times New Roman" w:hAnsi="Times New Roman" w:cs="Times New Roman"/>
          <w:sz w:val="24"/>
          <w:szCs w:val="24"/>
        </w:rPr>
        <w:tab/>
        <w:t>компьютерно-математических</w:t>
      </w:r>
      <w:r w:rsidRPr="00ED16F5">
        <w:rPr>
          <w:rFonts w:ascii="Times New Roman" w:hAnsi="Times New Roman" w:cs="Times New Roman"/>
          <w:sz w:val="24"/>
          <w:szCs w:val="24"/>
        </w:rPr>
        <w:tab/>
        <w:t>моделях необходимости анализа соответствия модели и моделируемого объекта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(процесса);</w:t>
      </w:r>
    </w:p>
    <w:p w:rsidR="005F7D28" w:rsidRPr="00ED16F5" w:rsidRDefault="00E66DC4" w:rsidP="00B301E1">
      <w:pPr>
        <w:spacing w:before="3" w:after="0" w:line="228" w:lineRule="auto"/>
        <w:ind w:left="820" w:right="231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П.8. </w:t>
      </w:r>
      <w:r w:rsidRPr="00ED16F5">
        <w:rPr>
          <w:rFonts w:ascii="Times New Roman" w:hAnsi="Times New Roman" w:cs="Times New Roman"/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5F7D28" w:rsidRPr="00ED16F5" w:rsidRDefault="00E66DC4" w:rsidP="00B301E1">
      <w:pPr>
        <w:spacing w:before="3" w:after="0" w:line="228" w:lineRule="auto"/>
        <w:ind w:left="820" w:right="232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П.9.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5F7D28" w:rsidRPr="00ED16F5" w:rsidRDefault="00E66DC4" w:rsidP="00B301E1">
      <w:pPr>
        <w:spacing w:before="3" w:after="0" w:line="228" w:lineRule="auto"/>
        <w:ind w:left="8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П.10. </w:t>
      </w:r>
      <w:r w:rsidRPr="00ED16F5">
        <w:rPr>
          <w:rFonts w:ascii="Times New Roman" w:hAnsi="Times New Roman" w:cs="Times New Roman"/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5F7D28" w:rsidRPr="00ED16F5" w:rsidRDefault="00E66DC4" w:rsidP="00B301E1">
      <w:pPr>
        <w:spacing w:before="1" w:after="0" w:line="228" w:lineRule="auto"/>
        <w:ind w:left="820" w:right="2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П.11. </w:t>
      </w:r>
      <w:r w:rsidRPr="00ED16F5">
        <w:rPr>
          <w:rFonts w:ascii="Times New Roman" w:hAnsi="Times New Roman" w:cs="Times New Roman"/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5F7D28" w:rsidRPr="00ED16F5" w:rsidRDefault="005F7D28" w:rsidP="00ED16F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5F7D28" w:rsidRPr="00ED16F5" w:rsidRDefault="00E66DC4" w:rsidP="00ED16F5">
      <w:pPr>
        <w:numPr>
          <w:ilvl w:val="0"/>
          <w:numId w:val="7"/>
        </w:numPr>
        <w:tabs>
          <w:tab w:val="left" w:pos="2582"/>
          <w:tab w:val="left" w:pos="2583"/>
        </w:tabs>
        <w:spacing w:after="0"/>
        <w:ind w:hanging="689"/>
        <w:rPr>
          <w:rFonts w:ascii="Times New Roman" w:hAnsi="Times New Roman" w:cs="Times New Roman"/>
          <w:sz w:val="24"/>
          <w:szCs w:val="24"/>
        </w:rPr>
      </w:pPr>
      <w:bookmarkStart w:id="2" w:name="_TOC_250001"/>
      <w:r w:rsidRPr="00ED16F5">
        <w:rPr>
          <w:rFonts w:ascii="Times New Roman" w:hAnsi="Times New Roman" w:cs="Times New Roman"/>
          <w:sz w:val="24"/>
          <w:szCs w:val="24"/>
        </w:rPr>
        <w:t>СОДЕРЖАНИЕ УЧЕБНОЙ</w:t>
      </w:r>
      <w:r w:rsidRPr="00ED1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bookmarkEnd w:id="2"/>
      <w:r w:rsidRPr="00ED16F5">
        <w:rPr>
          <w:rFonts w:ascii="Times New Roman" w:hAnsi="Times New Roman" w:cs="Times New Roman"/>
          <w:sz w:val="24"/>
          <w:szCs w:val="24"/>
        </w:rPr>
        <w:t>ДИСЦИПЛИНЫ</w:t>
      </w:r>
    </w:p>
    <w:p w:rsidR="005F7D28" w:rsidRPr="00ED16F5" w:rsidRDefault="005F7D28" w:rsidP="00ED16F5">
      <w:pPr>
        <w:spacing w:before="5" w:after="0"/>
        <w:rPr>
          <w:rFonts w:ascii="Times New Roman" w:hAnsi="Times New Roman" w:cs="Times New Roman"/>
          <w:sz w:val="24"/>
          <w:szCs w:val="24"/>
        </w:rPr>
      </w:pPr>
    </w:p>
    <w:p w:rsidR="005F7D28" w:rsidRPr="00B301E1" w:rsidRDefault="00E66DC4" w:rsidP="00ED16F5">
      <w:pPr>
        <w:spacing w:before="1" w:after="0" w:line="269" w:lineRule="exact"/>
        <w:ind w:left="4262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B301E1">
        <w:rPr>
          <w:rFonts w:ascii="Times New Roman" w:hAnsi="Times New Roman" w:cs="Times New Roman"/>
          <w:b/>
          <w:sz w:val="24"/>
          <w:szCs w:val="24"/>
        </w:rPr>
        <w:t>.</w:t>
      </w:r>
    </w:p>
    <w:p w:rsidR="00B301E1" w:rsidRDefault="00E66DC4" w:rsidP="00B301E1">
      <w:pPr>
        <w:spacing w:before="4" w:after="0" w:line="228" w:lineRule="auto"/>
        <w:ind w:left="112" w:right="229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профессий СПО.</w:t>
      </w:r>
    </w:p>
    <w:p w:rsidR="005F7D28" w:rsidRPr="00B301E1" w:rsidRDefault="00E66DC4" w:rsidP="00B301E1">
      <w:pPr>
        <w:spacing w:before="1" w:after="0"/>
        <w:ind w:left="20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РАЗДЕЛ 1</w:t>
      </w:r>
      <w:r w:rsidR="00B301E1" w:rsidRPr="00B301E1">
        <w:rPr>
          <w:rFonts w:ascii="Times New Roman" w:hAnsi="Times New Roman" w:cs="Times New Roman"/>
          <w:b/>
          <w:sz w:val="24"/>
          <w:szCs w:val="24"/>
        </w:rPr>
        <w:t>.</w:t>
      </w:r>
      <w:r w:rsidRPr="00B301E1">
        <w:rPr>
          <w:rFonts w:ascii="Times New Roman" w:hAnsi="Times New Roman" w:cs="Times New Roman"/>
          <w:b/>
          <w:sz w:val="24"/>
          <w:szCs w:val="24"/>
        </w:rPr>
        <w:t xml:space="preserve"> Информационная деятельность человека</w:t>
      </w:r>
      <w:r w:rsidR="00B301E1" w:rsidRPr="00B301E1">
        <w:rPr>
          <w:rFonts w:ascii="Times New Roman" w:hAnsi="Times New Roman" w:cs="Times New Roman"/>
          <w:b/>
          <w:sz w:val="24"/>
          <w:szCs w:val="24"/>
        </w:rPr>
        <w:t>.</w:t>
      </w:r>
    </w:p>
    <w:p w:rsidR="005F7D28" w:rsidRPr="00ED16F5" w:rsidRDefault="00E66DC4" w:rsidP="00B301E1">
      <w:pPr>
        <w:spacing w:after="0"/>
        <w:ind w:left="820" w:right="1445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Pr="00ED16F5">
        <w:rPr>
          <w:rFonts w:ascii="Times New Roman" w:hAnsi="Times New Roman" w:cs="Times New Roman"/>
          <w:sz w:val="24"/>
          <w:szCs w:val="24"/>
        </w:rPr>
        <w:t>Основные этапы развития информационного общества. Этапы развития технических средств и информационных ресурсов</w:t>
      </w:r>
    </w:p>
    <w:p w:rsidR="005F7D28" w:rsidRPr="00ED16F5" w:rsidRDefault="00E66DC4" w:rsidP="00B301E1">
      <w:pPr>
        <w:spacing w:after="0" w:line="230" w:lineRule="auto"/>
        <w:ind w:left="820" w:right="224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1.2. </w:t>
      </w:r>
      <w:r w:rsidRPr="00ED16F5">
        <w:rPr>
          <w:rFonts w:ascii="Times New Roman" w:hAnsi="Times New Roman" w:cs="Times New Roman"/>
          <w:sz w:val="24"/>
          <w:szCs w:val="24"/>
        </w:rPr>
        <w:t>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5F7D28" w:rsidRPr="00B301E1" w:rsidRDefault="00E66DC4" w:rsidP="00B301E1">
      <w:pPr>
        <w:spacing w:after="0" w:line="266" w:lineRule="exact"/>
        <w:ind w:left="1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РАЗДЕЛ 2</w:t>
      </w:r>
      <w:r w:rsidR="00B301E1" w:rsidRPr="00B301E1">
        <w:rPr>
          <w:rFonts w:ascii="Times New Roman" w:hAnsi="Times New Roman" w:cs="Times New Roman"/>
          <w:b/>
          <w:sz w:val="24"/>
          <w:szCs w:val="24"/>
        </w:rPr>
        <w:t>.</w:t>
      </w:r>
      <w:r w:rsidRPr="00B301E1">
        <w:rPr>
          <w:rFonts w:ascii="Times New Roman" w:hAnsi="Times New Roman" w:cs="Times New Roman"/>
          <w:b/>
          <w:sz w:val="24"/>
          <w:szCs w:val="24"/>
        </w:rPr>
        <w:t xml:space="preserve"> Информация и информационные процессы</w:t>
      </w:r>
      <w:r w:rsidR="00B301E1" w:rsidRPr="00B301E1">
        <w:rPr>
          <w:rFonts w:ascii="Times New Roman" w:hAnsi="Times New Roman" w:cs="Times New Roman"/>
          <w:b/>
          <w:sz w:val="24"/>
          <w:szCs w:val="24"/>
        </w:rPr>
        <w:t>.</w:t>
      </w:r>
    </w:p>
    <w:p w:rsidR="005F7D28" w:rsidRPr="00ED16F5" w:rsidRDefault="00E66DC4" w:rsidP="00B301E1">
      <w:pPr>
        <w:spacing w:before="1" w:after="0" w:line="228" w:lineRule="auto"/>
        <w:ind w:left="820" w:right="2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2.1 </w:t>
      </w:r>
      <w:r w:rsidRPr="00ED16F5">
        <w:rPr>
          <w:rFonts w:ascii="Times New Roman" w:hAnsi="Times New Roman" w:cs="Times New Roman"/>
          <w:sz w:val="24"/>
          <w:szCs w:val="24"/>
        </w:rPr>
        <w:t>Подходы к понятию и измерению информации. Информационные объекты различных видов. Универсальность дискретного (цифрового) представления информации. Представление информации в двоичной системе счисления.</w:t>
      </w:r>
    </w:p>
    <w:p w:rsidR="005F7D28" w:rsidRPr="00ED16F5" w:rsidRDefault="00E66DC4" w:rsidP="00B301E1">
      <w:pPr>
        <w:spacing w:before="1" w:after="0" w:line="228" w:lineRule="auto"/>
        <w:ind w:left="8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2.2 </w:t>
      </w:r>
      <w:r w:rsidRPr="00ED16F5">
        <w:rPr>
          <w:rFonts w:ascii="Times New Roman" w:hAnsi="Times New Roman" w:cs="Times New Roman"/>
          <w:sz w:val="24"/>
          <w:szCs w:val="24"/>
        </w:rPr>
        <w:t>Основные информационные процессы и их реализация с помощью компьютеров: обработка, хранение, поиск и передача информации.</w:t>
      </w:r>
    </w:p>
    <w:p w:rsidR="005F7D28" w:rsidRPr="00ED16F5" w:rsidRDefault="00E66DC4" w:rsidP="00B301E1">
      <w:pPr>
        <w:spacing w:before="4" w:after="0" w:line="228" w:lineRule="auto"/>
        <w:ind w:left="820" w:right="233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5F7D28" w:rsidRPr="00ED16F5" w:rsidRDefault="00E66DC4" w:rsidP="00B301E1">
      <w:pPr>
        <w:spacing w:after="0" w:line="228" w:lineRule="auto"/>
        <w:ind w:left="820" w:right="233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Хранение информационных объектов различных видов на разных цифровых носителях. Определение объемов различных носителей информации. Архив информации.</w:t>
      </w:r>
    </w:p>
    <w:p w:rsidR="005F7D28" w:rsidRPr="00ED16F5" w:rsidRDefault="00E66DC4" w:rsidP="00B301E1">
      <w:pPr>
        <w:spacing w:after="0" w:line="228" w:lineRule="auto"/>
        <w:ind w:left="820" w:right="3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2.3 </w:t>
      </w:r>
      <w:r w:rsidRPr="00ED16F5">
        <w:rPr>
          <w:rFonts w:ascii="Times New Roman" w:hAnsi="Times New Roman" w:cs="Times New Roman"/>
          <w:sz w:val="24"/>
          <w:szCs w:val="24"/>
        </w:rPr>
        <w:t>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5F7D28" w:rsidRPr="00B301E1" w:rsidRDefault="00E66DC4" w:rsidP="00B301E1">
      <w:pPr>
        <w:spacing w:after="0" w:line="269" w:lineRule="exact"/>
        <w:ind w:left="9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РАЗДЕЛ 3 Средства информационных и коммуникационных технологий</w:t>
      </w:r>
    </w:p>
    <w:p w:rsidR="005F7D28" w:rsidRPr="00ED16F5" w:rsidRDefault="00E66DC4" w:rsidP="00B301E1">
      <w:pPr>
        <w:spacing w:before="4" w:after="0" w:line="228" w:lineRule="auto"/>
        <w:ind w:left="820" w:right="23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3.1 </w:t>
      </w:r>
      <w:r w:rsidRPr="00ED16F5">
        <w:rPr>
          <w:rFonts w:ascii="Times New Roman" w:hAnsi="Times New Roman" w:cs="Times New Roman"/>
          <w:sz w:val="24"/>
          <w:szCs w:val="24"/>
        </w:rPr>
        <w:t>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5F7D28" w:rsidRPr="00ED16F5" w:rsidRDefault="00E66DC4" w:rsidP="00B301E1">
      <w:pPr>
        <w:spacing w:after="0" w:line="230" w:lineRule="auto"/>
        <w:ind w:left="820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3.2 </w:t>
      </w:r>
      <w:r w:rsidRPr="00ED16F5">
        <w:rPr>
          <w:rFonts w:ascii="Times New Roman" w:hAnsi="Times New Roman" w:cs="Times New Roman"/>
          <w:sz w:val="24"/>
          <w:szCs w:val="24"/>
        </w:rPr>
        <w:t>Объединение компьютеров в локальную сеть. Организация работы пользователей в локальных компьютерных сетях.</w:t>
      </w:r>
    </w:p>
    <w:p w:rsidR="005F7D28" w:rsidRPr="00ED16F5" w:rsidRDefault="00E66DC4" w:rsidP="00B301E1">
      <w:pPr>
        <w:spacing w:after="0" w:line="263" w:lineRule="exact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3.3 </w:t>
      </w:r>
      <w:r w:rsidRPr="00ED16F5">
        <w:rPr>
          <w:rFonts w:ascii="Times New Roman" w:hAnsi="Times New Roman" w:cs="Times New Roman"/>
          <w:sz w:val="24"/>
          <w:szCs w:val="24"/>
        </w:rPr>
        <w:t>Безопасность, гигиена, эргономика, ресурсосбережение.</w:t>
      </w:r>
    </w:p>
    <w:p w:rsidR="005F7D28" w:rsidRPr="00ED16F5" w:rsidRDefault="00E66DC4" w:rsidP="00B301E1">
      <w:pPr>
        <w:spacing w:after="0" w:line="228" w:lineRule="auto"/>
        <w:ind w:left="112" w:right="33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РАЗДЕЛ 4 Технологии создания и преобразования информационных объектов Тема 4.1 </w:t>
      </w:r>
      <w:r w:rsidRPr="00ED16F5">
        <w:rPr>
          <w:rFonts w:ascii="Times New Roman" w:hAnsi="Times New Roman" w:cs="Times New Roman"/>
          <w:sz w:val="24"/>
          <w:szCs w:val="24"/>
        </w:rPr>
        <w:t>Понятие об информационных системах и автоматизации информационных</w:t>
      </w:r>
    </w:p>
    <w:p w:rsidR="005F7D28" w:rsidRPr="00ED16F5" w:rsidRDefault="00E66DC4" w:rsidP="00B301E1">
      <w:pPr>
        <w:spacing w:after="0" w:line="260" w:lineRule="exact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процессов.</w:t>
      </w:r>
    </w:p>
    <w:p w:rsidR="005F7D28" w:rsidRPr="00ED16F5" w:rsidRDefault="00E66DC4" w:rsidP="00B301E1">
      <w:pPr>
        <w:spacing w:before="5" w:after="0" w:line="228" w:lineRule="auto"/>
        <w:ind w:left="820" w:right="23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5F7D28" w:rsidRPr="00ED16F5" w:rsidRDefault="00E66DC4" w:rsidP="00B301E1">
      <w:pPr>
        <w:spacing w:before="2" w:after="0" w:line="228" w:lineRule="auto"/>
        <w:ind w:left="820" w:right="233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Математическая обработка числовых данных.</w:t>
      </w:r>
    </w:p>
    <w:p w:rsidR="005F7D28" w:rsidRPr="00ED16F5" w:rsidRDefault="00E66DC4" w:rsidP="00B301E1">
      <w:pPr>
        <w:spacing w:after="0" w:line="228" w:lineRule="auto"/>
        <w:ind w:left="820" w:right="231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5F7D28" w:rsidRPr="00ED16F5" w:rsidRDefault="00E66DC4" w:rsidP="00B301E1">
      <w:pPr>
        <w:spacing w:after="0" w:line="228" w:lineRule="auto"/>
        <w:ind w:left="820" w:right="23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Представление о программных средах компьютерной графики и черчения, мультимедийных средах.</w:t>
      </w:r>
    </w:p>
    <w:p w:rsidR="005F7D28" w:rsidRPr="00ED16F5" w:rsidRDefault="005F7D28" w:rsidP="00B301E1">
      <w:pPr>
        <w:spacing w:before="1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1E1" w:rsidRDefault="00B301E1" w:rsidP="00B301E1">
      <w:pPr>
        <w:spacing w:after="0"/>
        <w:ind w:left="23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D28" w:rsidRPr="00B301E1" w:rsidRDefault="00E66DC4" w:rsidP="00B301E1">
      <w:pPr>
        <w:spacing w:after="0"/>
        <w:ind w:left="23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1E1">
        <w:rPr>
          <w:rFonts w:ascii="Times New Roman" w:hAnsi="Times New Roman" w:cs="Times New Roman"/>
          <w:b/>
          <w:sz w:val="24"/>
          <w:szCs w:val="24"/>
        </w:rPr>
        <w:t>РАЗДЕЛ 5 Телекоммуникационные технологии</w:t>
      </w:r>
    </w:p>
    <w:p w:rsidR="005F7D28" w:rsidRDefault="00E66DC4" w:rsidP="00B301E1">
      <w:pPr>
        <w:spacing w:after="0"/>
        <w:ind w:left="820" w:right="539" w:hanging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5.1 </w:t>
      </w:r>
      <w:r w:rsidRPr="00ED16F5">
        <w:rPr>
          <w:rFonts w:ascii="Times New Roman" w:hAnsi="Times New Roman" w:cs="Times New Roman"/>
          <w:sz w:val="24"/>
          <w:szCs w:val="24"/>
        </w:rPr>
        <w:t>Представления о технических и программных средствах телекоммуникационных технологий. Интернет-технологии, способы и скоростные характеристики</w:t>
      </w:r>
      <w:r w:rsidR="00B301E1">
        <w:rPr>
          <w:rFonts w:ascii="Times New Roman" w:hAnsi="Times New Roman" w:cs="Times New Roman"/>
          <w:sz w:val="24"/>
          <w:szCs w:val="24"/>
        </w:rPr>
        <w:t>.</w:t>
      </w:r>
    </w:p>
    <w:p w:rsidR="00B301E1" w:rsidRPr="00ED16F5" w:rsidRDefault="00B301E1" w:rsidP="00B301E1">
      <w:pPr>
        <w:spacing w:after="0"/>
        <w:ind w:left="820" w:right="539" w:hanging="708"/>
        <w:jc w:val="both"/>
        <w:rPr>
          <w:rFonts w:ascii="Times New Roman" w:hAnsi="Times New Roman" w:cs="Times New Roman"/>
          <w:sz w:val="24"/>
          <w:szCs w:val="24"/>
        </w:rPr>
        <w:sectPr w:rsidR="00B301E1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5F7D28" w:rsidRPr="00ED16F5" w:rsidRDefault="00E66DC4" w:rsidP="00ED16F5">
      <w:pPr>
        <w:spacing w:before="67" w:after="0" w:line="271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подключения, провайдер.</w:t>
      </w:r>
    </w:p>
    <w:p w:rsidR="005F7D28" w:rsidRPr="00ED16F5" w:rsidRDefault="00E66DC4" w:rsidP="00ED16F5">
      <w:pPr>
        <w:spacing w:before="6" w:after="0" w:line="228" w:lineRule="auto"/>
        <w:ind w:left="820" w:right="233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</w:t>
      </w:r>
    </w:p>
    <w:p w:rsidR="005F7D28" w:rsidRPr="00ED16F5" w:rsidRDefault="00E66DC4" w:rsidP="00ED16F5">
      <w:pPr>
        <w:spacing w:after="0" w:line="263" w:lineRule="exact"/>
        <w:ind w:left="8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Передача информации между компьютерами. Проводная и беспроводная связь.</w:t>
      </w:r>
    </w:p>
    <w:p w:rsidR="005F7D28" w:rsidRPr="00ED16F5" w:rsidRDefault="00E66DC4" w:rsidP="00ED16F5">
      <w:pPr>
        <w:spacing w:after="0"/>
        <w:ind w:left="820" w:right="233" w:hanging="70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5.2 </w:t>
      </w:r>
      <w:r w:rsidRPr="00ED16F5">
        <w:rPr>
          <w:rFonts w:ascii="Times New Roman" w:hAnsi="Times New Roman" w:cs="Times New Roman"/>
          <w:sz w:val="24"/>
          <w:szCs w:val="24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Интернет-журналы и СМИ.</w:t>
      </w:r>
    </w:p>
    <w:p w:rsidR="005F7D28" w:rsidRPr="00ED16F5" w:rsidRDefault="00E66DC4" w:rsidP="00ED16F5">
      <w:pPr>
        <w:spacing w:after="0"/>
        <w:ind w:left="820" w:right="997" w:hanging="70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Тема 5.3 </w:t>
      </w:r>
      <w:r w:rsidRPr="00ED16F5">
        <w:rPr>
          <w:rFonts w:ascii="Times New Roman" w:hAnsi="Times New Roman" w:cs="Times New Roman"/>
          <w:sz w:val="24"/>
          <w:szCs w:val="24"/>
        </w:rPr>
        <w:t>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ED16F5" w:rsidRDefault="00B301E1" w:rsidP="00B301E1">
      <w:pPr>
        <w:tabs>
          <w:tab w:val="left" w:pos="2852"/>
        </w:tabs>
        <w:spacing w:after="0"/>
        <w:ind w:right="2475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_25000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66DC4" w:rsidRPr="00ED16F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F7D28" w:rsidRPr="00ED16F5" w:rsidRDefault="00B301E1" w:rsidP="00B301E1">
      <w:pPr>
        <w:tabs>
          <w:tab w:val="left" w:pos="2852"/>
        </w:tabs>
        <w:spacing w:after="0"/>
        <w:ind w:right="24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6DC4" w:rsidRPr="00ED16F5">
        <w:rPr>
          <w:rFonts w:ascii="Times New Roman" w:hAnsi="Times New Roman" w:cs="Times New Roman"/>
          <w:sz w:val="24"/>
          <w:szCs w:val="24"/>
        </w:rPr>
        <w:t>с учетом профиля учебной</w:t>
      </w:r>
      <w:r w:rsidR="00E66DC4" w:rsidRPr="00ED1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bookmarkEnd w:id="3"/>
      <w:r w:rsidR="00E66DC4" w:rsidRPr="00ED16F5">
        <w:rPr>
          <w:rFonts w:ascii="Times New Roman" w:hAnsi="Times New Roman" w:cs="Times New Roman"/>
          <w:sz w:val="24"/>
          <w:szCs w:val="24"/>
        </w:rPr>
        <w:t>дисциплины</w:t>
      </w:r>
    </w:p>
    <w:p w:rsidR="005F7D28" w:rsidRPr="00ED16F5" w:rsidRDefault="00E66DC4" w:rsidP="00ED16F5">
      <w:pPr>
        <w:tabs>
          <w:tab w:val="left" w:pos="1590"/>
          <w:tab w:val="left" w:pos="3110"/>
          <w:tab w:val="left" w:pos="4670"/>
          <w:tab w:val="left" w:pos="7276"/>
          <w:tab w:val="left" w:pos="8469"/>
        </w:tabs>
        <w:spacing w:before="183" w:after="0"/>
        <w:ind w:left="82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</w:t>
      </w:r>
      <w:r w:rsidRPr="00ED16F5">
        <w:rPr>
          <w:rFonts w:ascii="Times New Roman" w:hAnsi="Times New Roman" w:cs="Times New Roman"/>
          <w:sz w:val="24"/>
          <w:szCs w:val="24"/>
        </w:rPr>
        <w:tab/>
        <w:t>реализации</w:t>
      </w:r>
      <w:r w:rsidRPr="00ED16F5">
        <w:rPr>
          <w:rFonts w:ascii="Times New Roman" w:hAnsi="Times New Roman" w:cs="Times New Roman"/>
          <w:sz w:val="24"/>
          <w:szCs w:val="24"/>
        </w:rPr>
        <w:tab/>
        <w:t>содержания</w:t>
      </w:r>
      <w:r w:rsidRPr="00ED16F5">
        <w:rPr>
          <w:rFonts w:ascii="Times New Roman" w:hAnsi="Times New Roman" w:cs="Times New Roman"/>
          <w:sz w:val="24"/>
          <w:szCs w:val="24"/>
        </w:rPr>
        <w:tab/>
        <w:t>общеобразовательной</w:t>
      </w:r>
      <w:r w:rsidRPr="00ED16F5">
        <w:rPr>
          <w:rFonts w:ascii="Times New Roman" w:hAnsi="Times New Roman" w:cs="Times New Roman"/>
          <w:sz w:val="24"/>
          <w:szCs w:val="24"/>
        </w:rPr>
        <w:tab/>
        <w:t>учебной</w:t>
      </w:r>
      <w:r w:rsidRPr="00ED16F5">
        <w:rPr>
          <w:rFonts w:ascii="Times New Roman" w:hAnsi="Times New Roman" w:cs="Times New Roman"/>
          <w:sz w:val="24"/>
          <w:szCs w:val="24"/>
        </w:rPr>
        <w:tab/>
        <w:t>дисциплины</w:t>
      </w:r>
    </w:p>
    <w:p w:rsidR="005F7D28" w:rsidRPr="00ED16F5" w:rsidRDefault="00E66DC4" w:rsidP="00ED16F5">
      <w:pPr>
        <w:spacing w:after="0"/>
        <w:ind w:left="112" w:right="231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«Информатика» в пределах освоения образовательного цикла ОПОП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СПО  (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ППКРС, ППССЗ). на базе </w:t>
      </w:r>
      <w:r w:rsidR="00B301E1">
        <w:rPr>
          <w:rFonts w:ascii="Times New Roman" w:hAnsi="Times New Roman" w:cs="Times New Roman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основного общего образования с получением среднего общего образования максимальная учебная нагрузка студентов</w:t>
      </w:r>
      <w:r w:rsidRPr="00ED1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составляет:</w:t>
      </w:r>
    </w:p>
    <w:p w:rsidR="005F7D28" w:rsidRPr="00ED16F5" w:rsidRDefault="00E66DC4" w:rsidP="00ED16F5">
      <w:pPr>
        <w:numPr>
          <w:ilvl w:val="1"/>
          <w:numId w:val="8"/>
        </w:numPr>
        <w:tabs>
          <w:tab w:val="left" w:pos="672"/>
        </w:tabs>
        <w:spacing w:before="30" w:after="0" w:line="23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по профессиям СПО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естественно­научного  профиля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 профессионального образования 1</w:t>
      </w:r>
      <w:r w:rsidR="00BC5BA4">
        <w:rPr>
          <w:rFonts w:ascii="Times New Roman" w:hAnsi="Times New Roman" w:cs="Times New Roman"/>
          <w:sz w:val="24"/>
          <w:szCs w:val="24"/>
        </w:rPr>
        <w:t>35</w:t>
      </w:r>
      <w:r w:rsidRPr="00ED16F5">
        <w:rPr>
          <w:rFonts w:ascii="Times New Roman" w:hAnsi="Times New Roman" w:cs="Times New Roman"/>
          <w:sz w:val="24"/>
          <w:szCs w:val="24"/>
        </w:rPr>
        <w:t xml:space="preserve"> часа, из них аудиторная (обязательная) нагрузка обучающихся, включая практические занятия, </w:t>
      </w:r>
      <w:r w:rsidR="00191884">
        <w:rPr>
          <w:rFonts w:ascii="Times New Roman" w:hAnsi="Times New Roman" w:cs="Times New Roman"/>
          <w:sz w:val="24"/>
          <w:szCs w:val="24"/>
        </w:rPr>
        <w:t>90</w:t>
      </w:r>
      <w:r w:rsidRPr="00ED16F5">
        <w:rPr>
          <w:rFonts w:ascii="Times New Roman" w:hAnsi="Times New Roman" w:cs="Times New Roman"/>
          <w:sz w:val="24"/>
          <w:szCs w:val="24"/>
        </w:rPr>
        <w:t xml:space="preserve"> часов; внеаудиторная самостоятельная работа студентов </w:t>
      </w:r>
      <w:r w:rsidR="00191884">
        <w:rPr>
          <w:rFonts w:ascii="Times New Roman" w:hAnsi="Times New Roman" w:cs="Times New Roman"/>
          <w:sz w:val="24"/>
          <w:szCs w:val="24"/>
        </w:rPr>
        <w:t>45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часов;</w:t>
      </w:r>
    </w:p>
    <w:p w:rsidR="005F7D28" w:rsidRPr="00ED16F5" w:rsidRDefault="00E66DC4" w:rsidP="00ED16F5">
      <w:pPr>
        <w:numPr>
          <w:ilvl w:val="1"/>
          <w:numId w:val="7"/>
        </w:numPr>
        <w:tabs>
          <w:tab w:val="left" w:pos="40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590041" w:rsidRPr="00ED16F5" w:rsidRDefault="00590041" w:rsidP="00ED16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</w:p>
    <w:p w:rsidR="005F7D28" w:rsidRPr="00ED16F5" w:rsidRDefault="00590041" w:rsidP="00ED16F5">
      <w:pPr>
        <w:tabs>
          <w:tab w:val="left" w:pos="403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16F5">
        <w:rPr>
          <w:rFonts w:ascii="Times New Roman" w:hAnsi="Times New Roman" w:cs="Times New Roman"/>
          <w:b/>
          <w:sz w:val="24"/>
          <w:szCs w:val="24"/>
        </w:rPr>
        <w:t xml:space="preserve">Специальность   38.02.05. </w:t>
      </w:r>
      <w:r w:rsidR="00552FC9" w:rsidRPr="00ED16F5">
        <w:rPr>
          <w:rFonts w:ascii="Times New Roman" w:hAnsi="Times New Roman" w:cs="Times New Roman"/>
          <w:i/>
          <w:sz w:val="24"/>
          <w:szCs w:val="24"/>
        </w:rPr>
        <w:t>Товароведение и экспертиза качества потребительских товаров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975"/>
        <w:gridCol w:w="959"/>
        <w:gridCol w:w="866"/>
        <w:gridCol w:w="1493"/>
        <w:gridCol w:w="1424"/>
        <w:gridCol w:w="1377"/>
        <w:gridCol w:w="886"/>
      </w:tblGrid>
      <w:tr w:rsidR="005F7D28" w:rsidRPr="00ED16F5" w:rsidTr="00AD1D8A">
        <w:tc>
          <w:tcPr>
            <w:tcW w:w="1490" w:type="pct"/>
            <w:vMerge w:val="restar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0" w:type="pct"/>
            <w:vMerge w:val="restar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Мах.уч</w:t>
            </w:r>
            <w:proofErr w:type="spellEnd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. нагрузка</w:t>
            </w:r>
          </w:p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434" w:type="pct"/>
            <w:vMerge w:val="restar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2151" w:type="pct"/>
            <w:gridSpan w:val="3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D28" w:rsidRPr="00ED16F5" w:rsidTr="00AD1D8A">
        <w:tc>
          <w:tcPr>
            <w:tcW w:w="1490" w:type="pct"/>
            <w:vMerge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Практических и </w:t>
            </w:r>
            <w:proofErr w:type="spellStart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лаболаторных</w:t>
            </w:r>
            <w:proofErr w:type="spellEnd"/>
          </w:p>
        </w:tc>
        <w:tc>
          <w:tcPr>
            <w:tcW w:w="69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Контрольных работ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Внеауд</w:t>
            </w:r>
            <w:proofErr w:type="spellEnd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Самос</w:t>
            </w:r>
            <w:proofErr w:type="spellEnd"/>
            <w:r w:rsidRPr="00ED16F5">
              <w:rPr>
                <w:rFonts w:ascii="Times New Roman" w:hAnsi="Times New Roman" w:cs="Times New Roman"/>
                <w:sz w:val="20"/>
                <w:szCs w:val="20"/>
              </w:rPr>
              <w:t>. работа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ED16F5" w:rsidRDefault="005F7D28" w:rsidP="00ED1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Введение.  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освоении специальностей СПО.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ED16F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A67DE0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5F7D28" w:rsidRPr="00ED16F5" w:rsidRDefault="00A67DE0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5F7D28" w:rsidRPr="00ED16F5" w:rsidRDefault="00A67DE0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A67DE0" w:rsidRDefault="00A67DE0" w:rsidP="00A67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DE0">
              <w:rPr>
                <w:rFonts w:ascii="Times New Roman" w:hAnsi="Times New Roman" w:cs="Times New Roman"/>
                <w:sz w:val="20"/>
                <w:szCs w:val="20"/>
              </w:rPr>
              <w:t>Тема 1.1. Информационное общество. Информационные ресурсы общества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A67DE0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A67DE0" w:rsidRDefault="00A67DE0" w:rsidP="00A67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DE0">
              <w:rPr>
                <w:rFonts w:ascii="Times New Roman" w:hAnsi="Times New Roman" w:cs="Times New Roman"/>
                <w:sz w:val="20"/>
                <w:szCs w:val="20"/>
              </w:rPr>
              <w:t>Тема 1.2. Этапы развития технических средств и информационных ресурсов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A67DE0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A67DE0" w:rsidRDefault="00A67DE0" w:rsidP="00A67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DE0">
              <w:rPr>
                <w:rFonts w:ascii="Times New Roman" w:hAnsi="Times New Roman" w:cs="Times New Roman"/>
                <w:sz w:val="20"/>
                <w:szCs w:val="20"/>
              </w:rPr>
              <w:t>Тема 1.3. Профессиональная информационная деятельность. Правовые нормы информационной деятельности.</w:t>
            </w:r>
          </w:p>
        </w:tc>
        <w:tc>
          <w:tcPr>
            <w:tcW w:w="480" w:type="pct"/>
          </w:tcPr>
          <w:p w:rsidR="005F7D28" w:rsidRPr="00ED16F5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A67DE0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A67DE0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A67DE0" w:rsidRDefault="00A67DE0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DE0">
              <w:rPr>
                <w:rFonts w:ascii="Times New Roman" w:hAnsi="Times New Roman" w:cs="Times New Roman"/>
                <w:sz w:val="20"/>
                <w:szCs w:val="20"/>
              </w:rPr>
              <w:t>Тема 2.1. Основные подходы к определению информации.</w:t>
            </w:r>
          </w:p>
        </w:tc>
        <w:tc>
          <w:tcPr>
            <w:tcW w:w="480" w:type="pct"/>
          </w:tcPr>
          <w:p w:rsidR="005F7D28" w:rsidRPr="00ED16F5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A67DE0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BC5BA4" w:rsidRDefault="00BC5BA4" w:rsidP="00BC5BA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C5BA4">
              <w:rPr>
                <w:rFonts w:ascii="Times New Roman" w:hAnsi="Times New Roman" w:cs="Times New Roman"/>
                <w:sz w:val="20"/>
                <w:szCs w:val="20"/>
              </w:rPr>
              <w:t>Тема 2.2. Носители информации.</w:t>
            </w:r>
          </w:p>
        </w:tc>
        <w:tc>
          <w:tcPr>
            <w:tcW w:w="480" w:type="pct"/>
          </w:tcPr>
          <w:p w:rsidR="005F7D28" w:rsidRPr="00ED16F5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F7D28" w:rsidRPr="00ED16F5" w:rsidRDefault="00BC5BA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BC5BA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pct"/>
          </w:tcPr>
          <w:p w:rsidR="005F7D28" w:rsidRPr="00ED16F5" w:rsidRDefault="00BC5BA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</w:tcPr>
          <w:p w:rsidR="005F7D28" w:rsidRPr="00ED16F5" w:rsidRDefault="00BC5BA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BC5BA4" w:rsidRDefault="00BC5BA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A4">
              <w:rPr>
                <w:rFonts w:ascii="Times New Roman" w:hAnsi="Times New Roman" w:cs="Times New Roman"/>
                <w:sz w:val="20"/>
                <w:szCs w:val="20"/>
              </w:rPr>
              <w:t>Тема 2.3. Виды информации.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BC5BA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BC5BA4" w:rsidRDefault="00BC5BA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A4">
              <w:rPr>
                <w:rFonts w:ascii="Times New Roman" w:hAnsi="Times New Roman" w:cs="Times New Roman"/>
                <w:sz w:val="20"/>
                <w:szCs w:val="20"/>
              </w:rPr>
              <w:t>Тема 2.4. Свойства информации.</w:t>
            </w:r>
          </w:p>
        </w:tc>
        <w:tc>
          <w:tcPr>
            <w:tcW w:w="480" w:type="pct"/>
          </w:tcPr>
          <w:p w:rsidR="005F7D28" w:rsidRPr="00ED16F5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BC5BA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2.5. Основные подходы к измерению информации. Единицы измерения информации.</w:t>
            </w:r>
            <w:r w:rsidR="005F7D28" w:rsidRPr="001918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F7D28" w:rsidRPr="001918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Дискретное (цифровое) представление текстовой и графической информации.</w:t>
            </w:r>
          </w:p>
        </w:tc>
        <w:tc>
          <w:tcPr>
            <w:tcW w:w="480" w:type="pct"/>
          </w:tcPr>
          <w:p w:rsidR="005F7D28" w:rsidRPr="00ED16F5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2.6.1. Универсальность дискретного (цифрового) представления информации.</w:t>
            </w:r>
          </w:p>
        </w:tc>
        <w:tc>
          <w:tcPr>
            <w:tcW w:w="480" w:type="pct"/>
          </w:tcPr>
          <w:p w:rsidR="005F7D28" w:rsidRPr="00ED16F5" w:rsidRDefault="0019188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19188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AD1D8A" w:rsidRDefault="00AD1D8A" w:rsidP="00ED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2.6.2. Двоичное представление информации. Двоичная арифметика.</w:t>
            </w:r>
          </w:p>
        </w:tc>
        <w:tc>
          <w:tcPr>
            <w:tcW w:w="480" w:type="pct"/>
          </w:tcPr>
          <w:p w:rsidR="005F7D28" w:rsidRPr="00ED16F5" w:rsidRDefault="0019188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Тема 2.6.3.  Дискретное (цифровое) представление текстовой и графической информации.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C3255F" w:rsidRDefault="00C3255F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AD1D8A" w:rsidRDefault="00AD1D8A" w:rsidP="00ED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2.7. Автоматические и автоматизированные системы управления.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2.8. Основные информационные процессы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191884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191884" w:rsidRDefault="00191884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884">
              <w:rPr>
                <w:rFonts w:ascii="Times New Roman" w:hAnsi="Times New Roman" w:cs="Times New Roman"/>
                <w:sz w:val="20"/>
                <w:szCs w:val="20"/>
              </w:rPr>
              <w:t>Тема 2.9.2 Логические основы работы компьютера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191884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2.10.1. Информационное моделирование</w:t>
            </w:r>
          </w:p>
        </w:tc>
        <w:tc>
          <w:tcPr>
            <w:tcW w:w="480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AD1D8A" w:rsidRDefault="00AD1D8A" w:rsidP="00ED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2.10.2.Назначение и виды информационных моделей.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2.11.1. Алгоритмы и способы их описания.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2.11.2 Принципы обработки информации компьютером.</w:t>
            </w:r>
          </w:p>
        </w:tc>
        <w:tc>
          <w:tcPr>
            <w:tcW w:w="480" w:type="pct"/>
          </w:tcPr>
          <w:p w:rsidR="005F7D28" w:rsidRPr="00ED16F5" w:rsidRDefault="005F7D28" w:rsidP="00C3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5F7D28" w:rsidRPr="00ED16F5" w:rsidRDefault="00C3255F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2.12.1. Хранение информации с помощью компьютера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2.12.2. Архивирование информации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2.13.Поиск информации с использованием компьютера</w:t>
            </w:r>
          </w:p>
        </w:tc>
        <w:tc>
          <w:tcPr>
            <w:tcW w:w="480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2.14.1. Передача информации между компьютерами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2.14.2. Работа с электронной почтой.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AD14CB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3.1. Архитектура компьютеров.</w:t>
            </w:r>
          </w:p>
        </w:tc>
        <w:tc>
          <w:tcPr>
            <w:tcW w:w="480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672B5">
              <w:rPr>
                <w:sz w:val="20"/>
                <w:szCs w:val="20"/>
              </w:rPr>
              <w:t>Тема 3.2. Виды программного обеспечения компьютеров. Назначение и функции операционных систем.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72B5">
              <w:rPr>
                <w:rFonts w:ascii="Times New Roman" w:hAnsi="Times New Roman" w:cs="Times New Roman"/>
                <w:sz w:val="20"/>
                <w:szCs w:val="20"/>
              </w:rPr>
              <w:t>Тема 3.3. Файлы и папки.</w:t>
            </w:r>
          </w:p>
        </w:tc>
        <w:tc>
          <w:tcPr>
            <w:tcW w:w="480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9672B5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9672B5" w:rsidRDefault="009672B5" w:rsidP="00ED16F5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672B5">
              <w:rPr>
                <w:sz w:val="20"/>
                <w:szCs w:val="20"/>
              </w:rPr>
              <w:t>Тема 3.4. Безопасность, гигиена, эргономика, ресурсосбережение.</w:t>
            </w:r>
          </w:p>
        </w:tc>
        <w:tc>
          <w:tcPr>
            <w:tcW w:w="480" w:type="pct"/>
          </w:tcPr>
          <w:p w:rsidR="005F7D28" w:rsidRPr="00ED16F5" w:rsidRDefault="009672B5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3.5. Защита информации, антивирусная защита.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spacing w:line="22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eastAsia="Calibri" w:hAnsi="Times New Roman" w:cs="Times New Roman"/>
                <w:sz w:val="20"/>
                <w:szCs w:val="20"/>
              </w:rPr>
              <w:t>Тема 4.1. Информационные системы и автоматизация информационных процессов.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AD1D8A" w:rsidRDefault="00AD1D8A" w:rsidP="00ED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0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E011C">
              <w:rPr>
                <w:sz w:val="20"/>
                <w:szCs w:val="20"/>
              </w:rPr>
              <w:t>Тема 4.2. Настольные издательские системы. Динамические (электронные) таблицы. Базы данных, СУБД</w:t>
            </w:r>
          </w:p>
        </w:tc>
        <w:tc>
          <w:tcPr>
            <w:tcW w:w="480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center"/>
            </w:pPr>
            <w:r w:rsidRPr="00ED16F5"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F7D28" w:rsidRPr="00AD1D8A" w:rsidRDefault="00AD1D8A" w:rsidP="00ED16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4.3.1. Программные среды компьютерной графики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4.3.2. Мультимедийные среды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5.1.1. Телекоммуникационные технологии</w:t>
            </w:r>
            <w:r w:rsidR="005F7D28" w:rsidRPr="003E0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0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5.1.2. Локальные сети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5.1.3. Интернет - технологии</w:t>
            </w:r>
          </w:p>
        </w:tc>
        <w:tc>
          <w:tcPr>
            <w:tcW w:w="480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713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7D28" w:rsidRPr="00ED16F5" w:rsidTr="00AD1D8A">
        <w:tc>
          <w:tcPr>
            <w:tcW w:w="1490" w:type="pct"/>
          </w:tcPr>
          <w:p w:rsidR="005F7D28" w:rsidRPr="003E011C" w:rsidRDefault="003E011C" w:rsidP="00ED16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011C">
              <w:rPr>
                <w:rFonts w:ascii="Times New Roman" w:hAnsi="Times New Roman" w:cs="Times New Roman"/>
                <w:sz w:val="20"/>
                <w:szCs w:val="20"/>
              </w:rPr>
              <w:t>Тема 5.2. Методы и средства создания и сопровождения сайта.</w:t>
            </w:r>
          </w:p>
        </w:tc>
        <w:tc>
          <w:tcPr>
            <w:tcW w:w="480" w:type="pct"/>
          </w:tcPr>
          <w:p w:rsidR="005F7D28" w:rsidRPr="00ED16F5" w:rsidRDefault="003E011C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5F7D28" w:rsidRPr="00ED16F5" w:rsidRDefault="003E011C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AD1D8A">
        <w:tc>
          <w:tcPr>
            <w:tcW w:w="14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0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pct"/>
          </w:tcPr>
          <w:p w:rsidR="005F7D28" w:rsidRPr="00ED16F5" w:rsidRDefault="005F7D28" w:rsidP="00ED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:rsidR="005F7D28" w:rsidRPr="00ED16F5" w:rsidRDefault="005F7D28" w:rsidP="00ED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numPr>
          <w:ilvl w:val="0"/>
          <w:numId w:val="9"/>
        </w:numPr>
        <w:tabs>
          <w:tab w:val="left" w:pos="612"/>
        </w:tabs>
        <w:spacing w:after="0"/>
        <w:ind w:hanging="238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ПЕРЕЧЕНЬ ПРАКТИЧЕСКИХ И ЛАБОРАТОРНЫХ</w:t>
      </w:r>
      <w:r w:rsidRPr="00ED1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РАБОТ</w:t>
      </w:r>
    </w:p>
    <w:p w:rsidR="005F7D28" w:rsidRPr="00ED16F5" w:rsidRDefault="005F7D28" w:rsidP="00ED16F5">
      <w:pPr>
        <w:spacing w:before="8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52"/>
        <w:gridCol w:w="8786"/>
      </w:tblGrid>
      <w:tr w:rsidR="005F7D28" w:rsidRPr="00ED16F5">
        <w:trPr>
          <w:trHeight w:val="282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3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263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занятий</w:t>
            </w:r>
          </w:p>
        </w:tc>
      </w:tr>
      <w:tr w:rsidR="005F7D28" w:rsidRPr="00ED16F5">
        <w:trPr>
          <w:trHeight w:val="280"/>
        </w:trPr>
        <w:tc>
          <w:tcPr>
            <w:tcW w:w="9638" w:type="dxa"/>
            <w:gridSpan w:val="2"/>
          </w:tcPr>
          <w:p w:rsidR="005F7D28" w:rsidRPr="00ED16F5" w:rsidRDefault="00E66DC4" w:rsidP="00ED16F5">
            <w:pPr>
              <w:spacing w:after="0" w:line="260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Информационная деятельность человека</w:t>
            </w:r>
          </w:p>
        </w:tc>
      </w:tr>
      <w:tr w:rsidR="005F7D28" w:rsidRPr="00ED16F5">
        <w:trPr>
          <w:trHeight w:val="40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Работа с информационными и образовательными ресурсами общества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Ознакомление с правовыми нормами информационной деятельности и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лицензионным программным обеспечением.</w:t>
            </w:r>
          </w:p>
        </w:tc>
      </w:tr>
      <w:tr w:rsidR="005F7D28" w:rsidRPr="00ED16F5">
        <w:trPr>
          <w:trHeight w:val="277"/>
        </w:trPr>
        <w:tc>
          <w:tcPr>
            <w:tcW w:w="9638" w:type="dxa"/>
            <w:gridSpan w:val="2"/>
          </w:tcPr>
          <w:p w:rsidR="005F7D28" w:rsidRPr="00ED16F5" w:rsidRDefault="00E66DC4" w:rsidP="00ED16F5">
            <w:pPr>
              <w:spacing w:after="0" w:line="258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Информация и информационные процессы</w:t>
            </w:r>
          </w:p>
        </w:tc>
      </w:tr>
      <w:tr w:rsidR="005F7D28" w:rsidRPr="00ED16F5">
        <w:trPr>
          <w:trHeight w:val="568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2006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текстовой, графической, звуковой информации и видеоинформации.</w:t>
            </w:r>
          </w:p>
        </w:tc>
      </w:tr>
      <w:tr w:rsidR="005F7D28" w:rsidRPr="00ED16F5">
        <w:trPr>
          <w:trHeight w:val="410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4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Изучение программного принципа работы компьютера.</w:t>
            </w:r>
          </w:p>
        </w:tc>
      </w:tr>
      <w:tr w:rsidR="005F7D28" w:rsidRPr="00ED16F5">
        <w:trPr>
          <w:trHeight w:val="414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5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Изучение компьютерных моделей различных процессов</w:t>
            </w:r>
          </w:p>
        </w:tc>
      </w:tr>
      <w:tr w:rsidR="005F7D28" w:rsidRPr="00ED16F5">
        <w:trPr>
          <w:trHeight w:val="554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6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 в социально-экономической сфере на основе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использования готовой компьютерной модели.</w:t>
            </w:r>
          </w:p>
        </w:tc>
      </w:tr>
      <w:tr w:rsidR="005F7D28" w:rsidRPr="00ED16F5">
        <w:trPr>
          <w:trHeight w:val="51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7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Создание архива данных. Извлечение данных из архива.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8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Создание файла, как единицы хранения информации на компьютере</w:t>
            </w:r>
          </w:p>
        </w:tc>
      </w:tr>
      <w:tr w:rsidR="005F7D28" w:rsidRPr="00ED16F5">
        <w:trPr>
          <w:trHeight w:val="518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9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Изучение атрибутов файла и его объема.</w:t>
            </w:r>
          </w:p>
        </w:tc>
      </w:tr>
      <w:tr w:rsidR="005F7D28" w:rsidRPr="00ED16F5">
        <w:trPr>
          <w:trHeight w:val="518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10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Запись информации на компакт-диски различных видов.</w:t>
            </w:r>
          </w:p>
        </w:tc>
      </w:tr>
      <w:tr w:rsidR="005F7D28" w:rsidRPr="00ED16F5">
        <w:trPr>
          <w:trHeight w:val="51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11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информации на компакт-диске с интерактивным меню.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12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АСУ различного назначения, примеры.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13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Демонстрация использования различных видов АСУ на практике в социально-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экономической сфере деятельности.</w:t>
            </w:r>
          </w:p>
        </w:tc>
      </w:tr>
      <w:tr w:rsidR="005F7D28" w:rsidRPr="00ED16F5">
        <w:trPr>
          <w:trHeight w:val="275"/>
        </w:trPr>
        <w:tc>
          <w:tcPr>
            <w:tcW w:w="9638" w:type="dxa"/>
            <w:gridSpan w:val="2"/>
          </w:tcPr>
          <w:p w:rsidR="005F7D28" w:rsidRPr="00ED16F5" w:rsidRDefault="00E66DC4" w:rsidP="00ED16F5">
            <w:pPr>
              <w:spacing w:after="0" w:line="256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Средства информационных и коммуникационных технологий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14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Изучение операционной системы.</w:t>
            </w:r>
          </w:p>
        </w:tc>
      </w:tr>
      <w:tr w:rsidR="005F7D28" w:rsidRPr="00ED16F5">
        <w:trPr>
          <w:trHeight w:val="282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15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Изучение графического интерфейса пользователя.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16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Ознакомление с внешними устройствами, подключаемых к компьютеру, в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учебных целях и программное обеспечение внешних устройств.</w:t>
            </w:r>
          </w:p>
        </w:tc>
      </w:tr>
    </w:tbl>
    <w:p w:rsidR="005F7D28" w:rsidRPr="00ED16F5" w:rsidRDefault="005F7D28" w:rsidP="00ED16F5">
      <w:pPr>
        <w:spacing w:after="0" w:line="264" w:lineRule="exact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00" w:left="1020" w:header="0" w:footer="1414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852"/>
        <w:gridCol w:w="8786"/>
      </w:tblGrid>
      <w:tr w:rsidR="005F7D28" w:rsidRPr="00ED16F5">
        <w:trPr>
          <w:trHeight w:val="846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17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Ознакомление с комплектацией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</w:tr>
      <w:tr w:rsidR="005F7D28" w:rsidRPr="00ED16F5">
        <w:trPr>
          <w:trHeight w:val="556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18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Ознакомление с разграничением прав доступа в сети и общим дисковым</w:t>
            </w:r>
          </w:p>
          <w:p w:rsidR="005F7D28" w:rsidRPr="00ED16F5" w:rsidRDefault="00E66DC4" w:rsidP="00ED16F5">
            <w:pPr>
              <w:spacing w:after="0" w:line="27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пространство в локальной сети.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19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Ознакомление с видами антивирусная защита.</w:t>
            </w:r>
          </w:p>
        </w:tc>
      </w:tr>
      <w:tr w:rsidR="005F7D28" w:rsidRPr="00ED16F5">
        <w:trPr>
          <w:trHeight w:val="51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20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эксплуатации компьютерного рабочего места.</w:t>
            </w:r>
          </w:p>
        </w:tc>
      </w:tr>
      <w:tr w:rsidR="005F7D28" w:rsidRPr="00ED16F5">
        <w:trPr>
          <w:trHeight w:val="553"/>
        </w:trPr>
        <w:tc>
          <w:tcPr>
            <w:tcW w:w="9638" w:type="dxa"/>
            <w:gridSpan w:val="2"/>
          </w:tcPr>
          <w:p w:rsidR="005F7D28" w:rsidRPr="00ED16F5" w:rsidRDefault="00E66DC4" w:rsidP="00ED16F5">
            <w:pPr>
              <w:spacing w:after="0" w:line="270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4 Технологии создания и преобразования информационных</w:t>
            </w:r>
          </w:p>
          <w:p w:rsidR="005F7D28" w:rsidRPr="00ED16F5" w:rsidRDefault="00E66DC4" w:rsidP="00ED16F5">
            <w:pPr>
              <w:spacing w:after="0" w:line="264" w:lineRule="exact"/>
              <w:ind w:left="21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</w:tc>
      </w:tr>
      <w:tr w:rsidR="005F7D28" w:rsidRPr="00ED16F5">
        <w:trPr>
          <w:trHeight w:val="51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21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 проверки орфографии и грамматики.</w:t>
            </w:r>
          </w:p>
        </w:tc>
      </w:tr>
      <w:tr w:rsidR="005F7D28" w:rsidRPr="00ED16F5">
        <w:trPr>
          <w:trHeight w:val="63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22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заданий).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23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гипертекстовое информации.</w:t>
            </w:r>
          </w:p>
        </w:tc>
      </w:tr>
      <w:tr w:rsidR="005F7D28" w:rsidRPr="00ED16F5">
        <w:trPr>
          <w:trHeight w:val="594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24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</w:tr>
      <w:tr w:rsidR="005F7D28" w:rsidRPr="00ED16F5">
        <w:trPr>
          <w:trHeight w:val="844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25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      </w:r>
          </w:p>
        </w:tc>
      </w:tr>
      <w:tr w:rsidR="005F7D28" w:rsidRPr="00ED16F5">
        <w:trPr>
          <w:trHeight w:val="558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26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баз данных, заполнение полей баз данных, формирование запросов</w:t>
            </w:r>
          </w:p>
          <w:p w:rsidR="005F7D28" w:rsidRPr="00ED16F5" w:rsidRDefault="00E66DC4" w:rsidP="00ED16F5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для поиска информации.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27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Создание и редактирование графических и мультимедийных объектов средствами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компьютерных презентаций для выполнения учебных заданий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28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презентационного оборудования.</w:t>
            </w:r>
          </w:p>
        </w:tc>
      </w:tr>
      <w:tr w:rsidR="005F7D28" w:rsidRPr="00ED16F5">
        <w:trPr>
          <w:trHeight w:val="287"/>
        </w:trPr>
        <w:tc>
          <w:tcPr>
            <w:tcW w:w="9638" w:type="dxa"/>
            <w:gridSpan w:val="2"/>
          </w:tcPr>
          <w:p w:rsidR="005F7D28" w:rsidRPr="00ED16F5" w:rsidRDefault="00E66DC4" w:rsidP="00ED16F5">
            <w:pPr>
              <w:spacing w:after="0" w:line="268" w:lineRule="exact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5 Телекоммуникационные технологии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29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интернет-магазином, интернет-СМИ, интернет-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турагентством, интернет-библиотекой и пр.</w:t>
            </w:r>
          </w:p>
        </w:tc>
      </w:tr>
      <w:tr w:rsidR="005F7D28" w:rsidRPr="00ED16F5">
        <w:trPr>
          <w:trHeight w:val="515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30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поиска информации на государственных образовательных порталах.</w:t>
            </w:r>
          </w:p>
        </w:tc>
      </w:tr>
      <w:tr w:rsidR="005F7D28" w:rsidRPr="00ED16F5">
        <w:trPr>
          <w:trHeight w:val="517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8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31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параметров.</w:t>
            </w:r>
          </w:p>
        </w:tc>
      </w:tr>
      <w:tr w:rsidR="005F7D28" w:rsidRPr="00ED16F5">
        <w:trPr>
          <w:trHeight w:val="551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32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тестирующих систем в учебной деятельности в локальной сети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 организации СПО</w:t>
            </w:r>
          </w:p>
        </w:tc>
      </w:tr>
      <w:tr w:rsidR="005F7D28" w:rsidRPr="00ED16F5">
        <w:trPr>
          <w:trHeight w:val="613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33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74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онлайн-конференции, анкетировании, дистанционных курсах, интернет-олимпиаде или компьютерном тестировании: онлайн-конференции</w:t>
            </w:r>
          </w:p>
        </w:tc>
      </w:tr>
      <w:tr w:rsidR="005F7D28" w:rsidRPr="00ED16F5">
        <w:trPr>
          <w:trHeight w:val="553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34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Участие в онлайн-конференции, анкетировании, дистанционных курсах, интернет-</w:t>
            </w:r>
          </w:p>
          <w:p w:rsidR="005F7D28" w:rsidRPr="00ED16F5" w:rsidRDefault="00E66DC4" w:rsidP="00ED16F5">
            <w:pPr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олимпиаде или компьютерном тестировании.</w:t>
            </w:r>
          </w:p>
        </w:tc>
      </w:tr>
      <w:tr w:rsidR="005F7D28" w:rsidRPr="00ED16F5">
        <w:trPr>
          <w:trHeight w:val="702"/>
        </w:trPr>
        <w:tc>
          <w:tcPr>
            <w:tcW w:w="852" w:type="dxa"/>
          </w:tcPr>
          <w:p w:rsidR="005F7D28" w:rsidRPr="00ED16F5" w:rsidRDefault="00E66DC4" w:rsidP="00ED16F5">
            <w:pPr>
              <w:spacing w:after="0" w:line="265" w:lineRule="exact"/>
              <w:ind w:left="15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ПЗ 35</w:t>
            </w:r>
          </w:p>
        </w:tc>
        <w:tc>
          <w:tcPr>
            <w:tcW w:w="8786" w:type="dxa"/>
          </w:tcPr>
          <w:p w:rsidR="005F7D28" w:rsidRPr="00ED16F5" w:rsidRDefault="00E66DC4" w:rsidP="00ED16F5">
            <w:pPr>
              <w:spacing w:after="0"/>
              <w:ind w:left="107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Участие в онлайн-конференции, анкетировании, дистанционных курсах, интернет- олимпиаде или компьютерном тестировании.</w:t>
            </w:r>
          </w:p>
        </w:tc>
      </w:tr>
    </w:tbl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120" w:right="900" w:bottom="1600" w:left="1020" w:header="0" w:footer="1414" w:gutter="0"/>
          <w:cols w:space="720"/>
        </w:sectPr>
      </w:pPr>
    </w:p>
    <w:p w:rsidR="005F7D28" w:rsidRPr="00ED16F5" w:rsidRDefault="00E66DC4" w:rsidP="00ED16F5">
      <w:pPr>
        <w:numPr>
          <w:ilvl w:val="0"/>
          <w:numId w:val="9"/>
        </w:numPr>
        <w:tabs>
          <w:tab w:val="left" w:pos="2093"/>
        </w:tabs>
        <w:spacing w:after="0"/>
        <w:ind w:right="1715" w:hanging="90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ПРИМЕРНЫЕ ТЕМЫ РЕФЕРАТОВ (ДОКЛАДОВ) И ИНДИВИДУАЛЬНЫХ</w:t>
      </w:r>
      <w:r w:rsidRPr="00ED1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ПРОЕКТОВ</w:t>
      </w:r>
    </w:p>
    <w:p w:rsidR="005F7D28" w:rsidRPr="00ED16F5" w:rsidRDefault="00E66DC4" w:rsidP="00ED16F5">
      <w:pPr>
        <w:numPr>
          <w:ilvl w:val="0"/>
          <w:numId w:val="6"/>
        </w:numPr>
        <w:tabs>
          <w:tab w:val="left" w:pos="389"/>
        </w:tabs>
        <w:spacing w:after="0" w:line="271" w:lineRule="exact"/>
        <w:ind w:left="388" w:hanging="27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Создание структуры базы данных — классификатора.</w:t>
      </w:r>
    </w:p>
    <w:p w:rsidR="005F7D28" w:rsidRPr="00ED16F5" w:rsidRDefault="00E66DC4" w:rsidP="00ED16F5">
      <w:pPr>
        <w:numPr>
          <w:ilvl w:val="0"/>
          <w:numId w:val="6"/>
        </w:numPr>
        <w:tabs>
          <w:tab w:val="left" w:pos="389"/>
        </w:tabs>
        <w:spacing w:after="0" w:line="264" w:lineRule="exact"/>
        <w:ind w:left="388" w:hanging="27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Простейшая информационно-поисковая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система.</w:t>
      </w:r>
    </w:p>
    <w:p w:rsidR="005F7D28" w:rsidRPr="00ED16F5" w:rsidRDefault="00E66DC4" w:rsidP="00ED16F5">
      <w:pPr>
        <w:numPr>
          <w:ilvl w:val="0"/>
          <w:numId w:val="6"/>
        </w:numPr>
        <w:tabs>
          <w:tab w:val="left" w:pos="389"/>
        </w:tabs>
        <w:spacing w:after="0" w:line="262" w:lineRule="exact"/>
        <w:ind w:left="388" w:hanging="27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Статистика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труда.</w:t>
      </w:r>
    </w:p>
    <w:p w:rsidR="005F7D28" w:rsidRPr="00ED16F5" w:rsidRDefault="00E66DC4" w:rsidP="00ED16F5">
      <w:pPr>
        <w:numPr>
          <w:ilvl w:val="0"/>
          <w:numId w:val="6"/>
        </w:numPr>
        <w:tabs>
          <w:tab w:val="left" w:pos="389"/>
        </w:tabs>
        <w:spacing w:after="0" w:line="263" w:lineRule="exact"/>
        <w:ind w:left="388" w:hanging="27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Графическое представление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процесса.</w:t>
      </w:r>
    </w:p>
    <w:p w:rsidR="005F7D28" w:rsidRPr="00ED16F5" w:rsidRDefault="00E66DC4" w:rsidP="00ED16F5">
      <w:pPr>
        <w:numPr>
          <w:ilvl w:val="0"/>
          <w:numId w:val="6"/>
        </w:numPr>
        <w:tabs>
          <w:tab w:val="left" w:pos="389"/>
        </w:tabs>
        <w:spacing w:after="0" w:line="270" w:lineRule="exact"/>
        <w:ind w:left="388" w:hanging="27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Проект теста по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предметам.</w:t>
      </w:r>
    </w:p>
    <w:p w:rsidR="005F7D28" w:rsidRPr="00ED16F5" w:rsidRDefault="005F7D28" w:rsidP="00ED16F5">
      <w:pPr>
        <w:spacing w:after="0" w:line="270" w:lineRule="exact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00" w:left="1020" w:header="0" w:footer="1414" w:gutter="0"/>
          <w:cols w:space="720"/>
        </w:sectPr>
      </w:pPr>
    </w:p>
    <w:p w:rsidR="005F7D28" w:rsidRPr="00ED16F5" w:rsidRDefault="00E66DC4" w:rsidP="00ED16F5">
      <w:pPr>
        <w:numPr>
          <w:ilvl w:val="0"/>
          <w:numId w:val="9"/>
        </w:numPr>
        <w:tabs>
          <w:tab w:val="left" w:pos="3884"/>
        </w:tabs>
        <w:spacing w:after="0"/>
        <w:ind w:left="3883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5F7D28" w:rsidRPr="00ED16F5" w:rsidRDefault="00E66DC4" w:rsidP="00ED16F5">
      <w:pPr>
        <w:spacing w:before="2" w:after="0"/>
        <w:ind w:left="923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ОСНОВНЫХ ВИДОВ УЧЕБНОЙ ДЕЯТЕЛЬНОСТИ СТУДЕНТОВ</w:t>
      </w:r>
    </w:p>
    <w:p w:rsidR="005F7D28" w:rsidRPr="00ED16F5" w:rsidRDefault="005F7D28" w:rsidP="00ED16F5">
      <w:pPr>
        <w:spacing w:before="6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710"/>
        <w:gridCol w:w="150"/>
        <w:gridCol w:w="6887"/>
        <w:gridCol w:w="150"/>
      </w:tblGrid>
      <w:tr w:rsidR="005F7D28" w:rsidRPr="00ED16F5" w:rsidTr="00BC5BA4">
        <w:trPr>
          <w:trHeight w:val="275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56" w:lineRule="exact"/>
              <w:ind w:lef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5F7D28" w:rsidRPr="00ED16F5" w:rsidTr="00BC5BA4">
        <w:trPr>
          <w:trHeight w:val="1931"/>
        </w:trPr>
        <w:tc>
          <w:tcPr>
            <w:tcW w:w="2860" w:type="dxa"/>
            <w:gridSpan w:val="2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D28" w:rsidRPr="00ED16F5" w:rsidRDefault="00E66DC4" w:rsidP="00ED16F5">
            <w:pPr>
              <w:spacing w:before="222"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99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5F7D28" w:rsidRPr="00ED16F5" w:rsidRDefault="00E66DC4" w:rsidP="00ED16F5">
            <w:pPr>
              <w:spacing w:after="0"/>
              <w:ind w:left="109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5F7D28" w:rsidRPr="00ED16F5" w:rsidRDefault="00E66DC4" w:rsidP="00ED16F5">
            <w:pPr>
              <w:spacing w:after="0" w:line="270" w:lineRule="atLeast"/>
              <w:ind w:left="109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Выделение основных информационных процессов в реальных системах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55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Информационная деятельность человека</w:t>
            </w:r>
          </w:p>
        </w:tc>
      </w:tr>
      <w:tr w:rsidR="005F7D28" w:rsidRPr="00ED16F5" w:rsidTr="00BC5BA4">
        <w:trPr>
          <w:trHeight w:val="3587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/>
              <w:ind w:left="107" w:right="505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информационного общества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5F7D28" w:rsidRPr="00ED16F5" w:rsidRDefault="00E66DC4" w:rsidP="00ED16F5">
            <w:pPr>
              <w:spacing w:after="0"/>
              <w:ind w:left="109" w:righ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 Исследование с помощью информационных моделей структуры и поведения объекта в соответствии с поставленной задачей. Выявление проблем жизнедеятельности человека в условиях информационной цивилизации и оценка предлагаемых путей их</w:t>
            </w:r>
            <w:r w:rsidRPr="00ED16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разрешения.</w:t>
            </w:r>
          </w:p>
          <w:p w:rsidR="005F7D28" w:rsidRPr="00ED16F5" w:rsidRDefault="00E66DC4" w:rsidP="00ED16F5">
            <w:pPr>
              <w:spacing w:after="0"/>
              <w:ind w:left="109" w:righ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 Знание базовых принципов организации и функционирования компьютерных</w:t>
            </w:r>
            <w:r w:rsidRPr="00ED16F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сетей.</w:t>
            </w:r>
          </w:p>
        </w:tc>
      </w:tr>
      <w:tr w:rsidR="005F7D28" w:rsidRPr="00ED16F5" w:rsidTr="00BC5BA4">
        <w:trPr>
          <w:trHeight w:val="1931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/>
              <w:ind w:left="107" w:righ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Правовые нормы, относящиеся к информации, правонарушения в информационной сфере, меры их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предупреждения.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 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5F7D28" w:rsidRPr="00ED16F5" w:rsidTr="00BC5BA4">
        <w:trPr>
          <w:trHeight w:val="277"/>
        </w:trPr>
        <w:tc>
          <w:tcPr>
            <w:tcW w:w="2860" w:type="dxa"/>
            <w:gridSpan w:val="2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5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Информация и информационные процессы</w:t>
            </w:r>
          </w:p>
        </w:tc>
      </w:tr>
      <w:tr w:rsidR="005F7D28" w:rsidRPr="00ED16F5" w:rsidTr="00BC5BA4">
        <w:trPr>
          <w:trHeight w:val="416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/>
              <w:ind w:left="107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Подходы к понятию и измерению информации. счисления.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87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5F7D28" w:rsidRPr="00ED16F5" w:rsidRDefault="00E66DC4" w:rsidP="00ED16F5">
            <w:pPr>
              <w:spacing w:after="0"/>
              <w:ind w:left="109"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информации. Знание способов кодирования и декодирования информации.</w:t>
            </w:r>
          </w:p>
          <w:p w:rsidR="005F7D28" w:rsidRPr="00ED16F5" w:rsidRDefault="00E66DC4" w:rsidP="00ED16F5">
            <w:pPr>
              <w:spacing w:after="0"/>
              <w:ind w:left="10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5F7D28" w:rsidRPr="00ED16F5" w:rsidRDefault="00E66DC4" w:rsidP="00ED16F5">
            <w:pPr>
              <w:spacing w:after="0"/>
              <w:ind w:left="109"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5F7D28" w:rsidRPr="00ED16F5" w:rsidRDefault="00E66DC4" w:rsidP="00ED16F5">
            <w:pPr>
              <w:spacing w:after="0"/>
              <w:ind w:left="109" w:righ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5F7D28" w:rsidRPr="00ED16F5" w:rsidRDefault="00E66DC4" w:rsidP="00ED16F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</w:t>
            </w:r>
          </w:p>
          <w:p w:rsidR="005F7D28" w:rsidRPr="00ED16F5" w:rsidRDefault="00E66DC4" w:rsidP="00ED16F5">
            <w:pPr>
              <w:spacing w:after="0"/>
              <w:ind w:left="109" w:right="35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математических объектах информатики, в том </w:t>
            </w:r>
            <w:r w:rsidR="00BC5BA4">
              <w:rPr>
                <w:rFonts w:ascii="Times New Roman" w:hAnsi="Times New Roman" w:cs="Times New Roman"/>
                <w:sz w:val="24"/>
                <w:szCs w:val="24"/>
              </w:rPr>
              <w:t>числе о логических формулах</w:t>
            </w:r>
          </w:p>
        </w:tc>
      </w:tr>
      <w:tr w:rsidR="005F7D28" w:rsidRPr="00ED16F5" w:rsidTr="00BC5BA4">
        <w:trPr>
          <w:trHeight w:val="551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5F7D28" w:rsidRPr="00ED16F5" w:rsidRDefault="00E66DC4" w:rsidP="00ED16F5">
            <w:pPr>
              <w:spacing w:after="0"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6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</w:t>
            </w:r>
          </w:p>
          <w:p w:rsidR="005F7D28" w:rsidRPr="00ED16F5" w:rsidRDefault="00E66DC4" w:rsidP="00ED16F5">
            <w:pPr>
              <w:spacing w:after="0" w:line="26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необходимости формального описания алгоритмов.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bottom w:val="nil"/>
            </w:tcBorders>
          </w:tcPr>
          <w:p w:rsidR="005F7D28" w:rsidRPr="00ED16F5" w:rsidRDefault="00BC5BA4" w:rsidP="00ED16F5">
            <w:pPr>
              <w:spacing w:after="0"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процессы и их</w:t>
            </w:r>
          </w:p>
        </w:tc>
        <w:tc>
          <w:tcPr>
            <w:tcW w:w="7037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реализация с помощью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изучения универсальном алгоритмическом языке высокого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компьютеров: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обработка, хранение,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поиск и передача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решения конкретной задачи с помощью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конкретного программного средства выбирать метод ее решения.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алгоритмические конструкции могут войти в алгоритм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моделирования.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Выделение среди свойств данного объекта существенных свойств</w:t>
            </w:r>
          </w:p>
        </w:tc>
      </w:tr>
      <w:tr w:rsidR="005F7D28" w:rsidRPr="00ED16F5" w:rsidTr="00BC5BA4">
        <w:trPr>
          <w:trHeight w:val="278"/>
        </w:trPr>
        <w:tc>
          <w:tcPr>
            <w:tcW w:w="2860" w:type="dxa"/>
            <w:gridSpan w:val="2"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 точки зрения целей моделирования</w:t>
            </w:r>
          </w:p>
        </w:tc>
      </w:tr>
      <w:tr w:rsidR="005F7D28" w:rsidRPr="00ED16F5" w:rsidTr="00BC5BA4">
        <w:trPr>
          <w:trHeight w:val="251"/>
        </w:trPr>
        <w:tc>
          <w:tcPr>
            <w:tcW w:w="2860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tabs>
                <w:tab w:val="left" w:pos="866"/>
                <w:tab w:val="left" w:pos="1374"/>
              </w:tabs>
              <w:spacing w:after="0" w:line="23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2.3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7037" w:type="dxa"/>
            <w:gridSpan w:val="2"/>
            <w:vMerge w:val="restart"/>
          </w:tcPr>
          <w:p w:rsidR="005F7D28" w:rsidRPr="00ED16F5" w:rsidRDefault="00E66DC4" w:rsidP="00ED16F5">
            <w:pPr>
              <w:spacing w:after="0"/>
              <w:ind w:left="109" w:righ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5F7D28" w:rsidRPr="00ED16F5" w:rsidRDefault="00E66DC4" w:rsidP="00ED16F5">
            <w:pPr>
              <w:spacing w:after="0"/>
              <w:ind w:left="109" w:right="67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5F7D28" w:rsidRPr="00ED16F5" w:rsidTr="00BC5BA4">
        <w:trPr>
          <w:trHeight w:val="25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tabs>
                <w:tab w:val="left" w:pos="2356"/>
              </w:tabs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об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2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tabs>
                <w:tab w:val="left" w:pos="2474"/>
              </w:tabs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автоматических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2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системах управления в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1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52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tabs>
                <w:tab w:val="left" w:pos="2008"/>
              </w:tabs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ab/>
              <w:t>сфере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262"/>
        </w:trPr>
        <w:tc>
          <w:tcPr>
            <w:tcW w:w="2860" w:type="dxa"/>
            <w:gridSpan w:val="2"/>
            <w:tcBorders>
              <w:top w:val="nil"/>
            </w:tcBorders>
          </w:tcPr>
          <w:p w:rsidR="005F7D28" w:rsidRPr="00ED16F5" w:rsidRDefault="00E66DC4" w:rsidP="00ED16F5">
            <w:pPr>
              <w:spacing w:after="0" w:line="2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 w:rsidTr="00BC5BA4">
        <w:trPr>
          <w:trHeight w:val="551"/>
        </w:trPr>
        <w:tc>
          <w:tcPr>
            <w:tcW w:w="2860" w:type="dxa"/>
            <w:gridSpan w:val="2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6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Средства информационных и коммуникационных</w:t>
            </w:r>
          </w:p>
          <w:p w:rsidR="005F7D28" w:rsidRPr="00ED16F5" w:rsidRDefault="00E66DC4" w:rsidP="00ED16F5">
            <w:pPr>
              <w:spacing w:after="0" w:line="26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</w:t>
            </w:r>
          </w:p>
        </w:tc>
      </w:tr>
      <w:tr w:rsidR="005F7D28" w:rsidRPr="00ED16F5" w:rsidTr="00BC5BA4">
        <w:trPr>
          <w:trHeight w:val="272"/>
        </w:trPr>
        <w:tc>
          <w:tcPr>
            <w:tcW w:w="2860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7037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компьютеров.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аппаратных и программных средств.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организации процедур ввода, хранения, обработки, передачи,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компьютеров. Виды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вывода информации.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информационных процессов при решении задач.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компьютеров.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позиций исполнителя, его среды функционирования, системы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команд и системы отказов.</w:t>
            </w:r>
          </w:p>
        </w:tc>
      </w:tr>
      <w:tr w:rsidR="005F7D28" w:rsidRPr="00ED16F5" w:rsidTr="00BC5BA4">
        <w:trPr>
          <w:trHeight w:val="554"/>
        </w:trPr>
        <w:tc>
          <w:tcPr>
            <w:tcW w:w="2860" w:type="dxa"/>
            <w:gridSpan w:val="2"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  <w:tcBorders>
              <w:top w:val="nil"/>
            </w:tcBorders>
          </w:tcPr>
          <w:p w:rsidR="005F7D28" w:rsidRPr="00ED16F5" w:rsidRDefault="00E66DC4" w:rsidP="00ED16F5">
            <w:pPr>
              <w:spacing w:after="0" w:line="26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5F7D28" w:rsidRPr="00ED16F5" w:rsidTr="00BC5BA4">
        <w:trPr>
          <w:trHeight w:val="272"/>
        </w:trPr>
        <w:tc>
          <w:tcPr>
            <w:tcW w:w="2860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7037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компьютеров в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локальную сеть.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компьютерной сети.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5F7D28" w:rsidRPr="00ED16F5" w:rsidTr="00BC5BA4">
        <w:trPr>
          <w:trHeight w:val="276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пользователей в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</w:t>
            </w:r>
          </w:p>
        </w:tc>
      </w:tr>
      <w:tr w:rsidR="005F7D28" w:rsidRPr="00ED16F5" w:rsidTr="00BC5BA4">
        <w:trPr>
          <w:trHeight w:val="275"/>
        </w:trPr>
        <w:tc>
          <w:tcPr>
            <w:tcW w:w="2860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 и работы в Интернете.</w:t>
            </w:r>
          </w:p>
        </w:tc>
      </w:tr>
      <w:tr w:rsidR="005F7D28" w:rsidRPr="00ED16F5" w:rsidTr="00BC5BA4">
        <w:trPr>
          <w:trHeight w:val="278"/>
        </w:trPr>
        <w:tc>
          <w:tcPr>
            <w:tcW w:w="2860" w:type="dxa"/>
            <w:gridSpan w:val="2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компьютерных сетях.</w:t>
            </w:r>
          </w:p>
        </w:tc>
        <w:tc>
          <w:tcPr>
            <w:tcW w:w="7037" w:type="dxa"/>
            <w:gridSpan w:val="2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5F7D28" w:rsidRPr="00ED16F5" w:rsidTr="00BC5BA4">
        <w:trPr>
          <w:trHeight w:val="827"/>
        </w:trPr>
        <w:tc>
          <w:tcPr>
            <w:tcW w:w="2860" w:type="dxa"/>
            <w:gridSpan w:val="2"/>
          </w:tcPr>
          <w:p w:rsidR="005F7D28" w:rsidRPr="00ED16F5" w:rsidRDefault="00E66DC4" w:rsidP="00ED16F5">
            <w:pPr>
              <w:spacing w:after="0"/>
              <w:ind w:left="107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Безопасность, гигиена, эргономика,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ресурсосбережение.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</w:t>
            </w:r>
          </w:p>
          <w:p w:rsidR="005F7D28" w:rsidRPr="00ED16F5" w:rsidRDefault="00E66DC4" w:rsidP="00ED16F5">
            <w:pPr>
              <w:spacing w:after="0" w:line="26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при работе со средствами информатизации.</w:t>
            </w:r>
          </w:p>
        </w:tc>
      </w:tr>
      <w:tr w:rsidR="005F7D28" w:rsidRPr="00ED16F5" w:rsidTr="00BC5BA4">
        <w:trPr>
          <w:trHeight w:val="553"/>
        </w:trPr>
        <w:tc>
          <w:tcPr>
            <w:tcW w:w="2860" w:type="dxa"/>
            <w:gridSpan w:val="2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tabs>
                <w:tab w:val="left" w:pos="1199"/>
                <w:tab w:val="left" w:pos="1686"/>
                <w:tab w:val="left" w:pos="3342"/>
                <w:tab w:val="left" w:pos="4681"/>
                <w:tab w:val="left" w:pos="5185"/>
              </w:tabs>
              <w:spacing w:after="0" w:line="268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Технологии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создания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</w:t>
            </w: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преобразования</w:t>
            </w:r>
          </w:p>
          <w:p w:rsidR="005F7D28" w:rsidRPr="00ED16F5" w:rsidRDefault="00E66DC4" w:rsidP="00ED16F5">
            <w:pPr>
              <w:spacing w:after="0" w:line="26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информационных объектов</w:t>
            </w:r>
          </w:p>
        </w:tc>
      </w:tr>
      <w:tr w:rsidR="005F7D28" w:rsidRPr="00ED16F5">
        <w:trPr>
          <w:gridAfter w:val="1"/>
          <w:wAfter w:w="150" w:type="dxa"/>
          <w:trHeight w:val="253"/>
        </w:trPr>
        <w:tc>
          <w:tcPr>
            <w:tcW w:w="2710" w:type="dxa"/>
            <w:tcBorders>
              <w:bottom w:val="nil"/>
            </w:tcBorders>
          </w:tcPr>
          <w:p w:rsidR="005F7D28" w:rsidRPr="00ED16F5" w:rsidRDefault="00BC5BA4" w:rsidP="00ED16F5">
            <w:pPr>
              <w:spacing w:after="0" w:line="23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C4"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 </w:t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Понятие об</w:t>
            </w:r>
          </w:p>
        </w:tc>
        <w:tc>
          <w:tcPr>
            <w:tcW w:w="7037" w:type="dxa"/>
            <w:gridSpan w:val="2"/>
            <w:vMerge w:val="restart"/>
          </w:tcPr>
          <w:p w:rsidR="005F7D28" w:rsidRPr="00ED16F5" w:rsidRDefault="00E66DC4" w:rsidP="00ED16F5">
            <w:pPr>
              <w:spacing w:after="0" w:line="26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</w:t>
            </w:r>
          </w:p>
          <w:p w:rsidR="005F7D28" w:rsidRPr="00ED16F5" w:rsidRDefault="00E66DC4" w:rsidP="00ED16F5">
            <w:pPr>
              <w:spacing w:after="0"/>
              <w:ind w:left="109" w:right="55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Опыт использования компьютерных средств представления и анализа данных.</w:t>
            </w:r>
          </w:p>
          <w:p w:rsidR="005F7D28" w:rsidRPr="00ED16F5" w:rsidRDefault="00E66DC4" w:rsidP="00ED16F5">
            <w:pPr>
              <w:spacing w:after="0"/>
              <w:ind w:left="109" w:right="99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системах и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7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4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4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динамических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(электронных) таблиц.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обработка числовых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3"/>
        </w:trPr>
        <w:tc>
          <w:tcPr>
            <w:tcW w:w="2710" w:type="dxa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4"/>
        </w:trPr>
        <w:tc>
          <w:tcPr>
            <w:tcW w:w="2710" w:type="dxa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3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7037" w:type="dxa"/>
            <w:gridSpan w:val="2"/>
            <w:vMerge w:val="restart"/>
          </w:tcPr>
          <w:p w:rsidR="005F7D28" w:rsidRPr="00ED16F5" w:rsidRDefault="00E66DC4" w:rsidP="00ED16F5">
            <w:pPr>
              <w:spacing w:after="0"/>
              <w:ind w:left="109" w:right="594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5F7D28" w:rsidRPr="00ED16F5" w:rsidRDefault="00E66DC4" w:rsidP="00ED16F5">
            <w:pPr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Пользование базами данных и справочными системами</w:t>
            </w:r>
          </w:p>
        </w:tc>
      </w:tr>
      <w:tr w:rsidR="005F7D28" w:rsidRPr="00ED16F5">
        <w:trPr>
          <w:gridAfter w:val="1"/>
          <w:wAfter w:w="150" w:type="dxa"/>
          <w:trHeight w:val="250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об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организации баз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данных и системах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управления ими.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Структура данных и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система запросов на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примерах баз данных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различного назначения: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юридических,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библиотечных,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1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налоговых,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52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3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социальных, кадровых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62"/>
        </w:trPr>
        <w:tc>
          <w:tcPr>
            <w:tcW w:w="2710" w:type="dxa"/>
            <w:tcBorders>
              <w:top w:val="nil"/>
            </w:tcBorders>
          </w:tcPr>
          <w:p w:rsidR="005F7D28" w:rsidRPr="00ED16F5" w:rsidRDefault="00E66DC4" w:rsidP="00ED16F5">
            <w:pPr>
              <w:spacing w:after="0" w:line="24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7037" w:type="dxa"/>
            <w:gridSpan w:val="2"/>
            <w:vMerge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Телекоммуникационные технологии</w:t>
            </w: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7037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</w:t>
            </w:r>
          </w:p>
        </w:tc>
      </w:tr>
      <w:tr w:rsidR="005F7D28" w:rsidRPr="00ED16F5">
        <w:trPr>
          <w:gridAfter w:val="1"/>
          <w:wAfter w:w="150" w:type="dxa"/>
          <w:trHeight w:val="273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технологий.</w:t>
            </w: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технических 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программных средствах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</w:t>
            </w: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мире. Определение ключевых слов, фраз для поиска информации.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технологий. Интернет-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технологии, способы 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информации. Определение общих принципов разработки и</w:t>
            </w: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функционирования интернет-приложений.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подключения,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8"/>
        </w:trPr>
        <w:tc>
          <w:tcPr>
            <w:tcW w:w="2710" w:type="dxa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провайдер. связь.</w:t>
            </w:r>
          </w:p>
        </w:tc>
        <w:tc>
          <w:tcPr>
            <w:tcW w:w="7037" w:type="dxa"/>
            <w:gridSpan w:val="2"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2"/>
        </w:trPr>
        <w:tc>
          <w:tcPr>
            <w:tcW w:w="2710" w:type="dxa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5.2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7037" w:type="dxa"/>
            <w:gridSpan w:val="2"/>
            <w:tcBorders>
              <w:bottom w:val="nil"/>
            </w:tcBorders>
          </w:tcPr>
          <w:p w:rsidR="005F7D28" w:rsidRPr="00ED16F5" w:rsidRDefault="00E66DC4" w:rsidP="00ED16F5">
            <w:pPr>
              <w:spacing w:after="0" w:line="25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</w:t>
            </w: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сетевого программного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возможностях сетевого программного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обеспечения для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обеспечения.</w:t>
            </w: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деятельности в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5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глобальных и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6"/>
        </w:trPr>
        <w:tc>
          <w:tcPr>
            <w:tcW w:w="2710" w:type="dxa"/>
            <w:tcBorders>
              <w:top w:val="nil"/>
              <w:bottom w:val="nil"/>
            </w:tcBorders>
          </w:tcPr>
          <w:p w:rsidR="005F7D28" w:rsidRPr="00ED16F5" w:rsidRDefault="00E66DC4" w:rsidP="00ED16F5">
            <w:pPr>
              <w:spacing w:after="0"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компьютерных сетях:</w:t>
            </w:r>
          </w:p>
        </w:tc>
        <w:tc>
          <w:tcPr>
            <w:tcW w:w="7037" w:type="dxa"/>
            <w:gridSpan w:val="2"/>
            <w:tcBorders>
              <w:top w:val="nil"/>
              <w:bottom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278"/>
        </w:trPr>
        <w:tc>
          <w:tcPr>
            <w:tcW w:w="2710" w:type="dxa"/>
            <w:tcBorders>
              <w:top w:val="nil"/>
            </w:tcBorders>
          </w:tcPr>
          <w:p w:rsidR="005F7D28" w:rsidRPr="00ED16F5" w:rsidRDefault="00E66DC4" w:rsidP="00ED16F5">
            <w:pPr>
              <w:spacing w:after="0" w:line="25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электронная почта, чат.</w:t>
            </w:r>
          </w:p>
        </w:tc>
        <w:tc>
          <w:tcPr>
            <w:tcW w:w="7037" w:type="dxa"/>
            <w:gridSpan w:val="2"/>
            <w:tcBorders>
              <w:top w:val="nil"/>
            </w:tcBorders>
          </w:tcPr>
          <w:p w:rsidR="005F7D28" w:rsidRPr="00ED16F5" w:rsidRDefault="005F7D28" w:rsidP="00ED16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D28" w:rsidRPr="00ED16F5">
        <w:trPr>
          <w:gridAfter w:val="1"/>
          <w:wAfter w:w="150" w:type="dxa"/>
          <w:trHeight w:val="827"/>
        </w:trPr>
        <w:tc>
          <w:tcPr>
            <w:tcW w:w="2710" w:type="dxa"/>
          </w:tcPr>
          <w:p w:rsidR="005F7D28" w:rsidRPr="00ED16F5" w:rsidRDefault="00E66DC4" w:rsidP="00ED16F5">
            <w:pPr>
              <w:spacing w:after="0"/>
              <w:ind w:left="107" w:right="641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5.3 </w:t>
            </w: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Примеры сетевых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</w:t>
            </w:r>
          </w:p>
          <w:p w:rsidR="005F7D28" w:rsidRPr="00ED16F5" w:rsidRDefault="00E66DC4" w:rsidP="00ED16F5">
            <w:pPr>
              <w:spacing w:after="0" w:line="26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управления проектом.</w:t>
            </w:r>
          </w:p>
        </w:tc>
      </w:tr>
      <w:tr w:rsidR="005F7D28" w:rsidRPr="00ED16F5">
        <w:trPr>
          <w:gridAfter w:val="1"/>
          <w:wAfter w:w="150" w:type="dxa"/>
          <w:trHeight w:val="830"/>
        </w:trPr>
        <w:tc>
          <w:tcPr>
            <w:tcW w:w="2710" w:type="dxa"/>
          </w:tcPr>
          <w:p w:rsidR="005F7D28" w:rsidRPr="00ED16F5" w:rsidRDefault="00BC5BA4" w:rsidP="00BC5BA4">
            <w:pPr>
              <w:spacing w:after="0"/>
              <w:ind w:right="2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6DC4" w:rsidRPr="00ED16F5">
              <w:rPr>
                <w:rFonts w:ascii="Times New Roman" w:hAnsi="Times New Roman" w:cs="Times New Roman"/>
                <w:sz w:val="24"/>
                <w:szCs w:val="24"/>
              </w:rPr>
              <w:t>систем для различных направлений</w:t>
            </w:r>
          </w:p>
          <w:p w:rsidR="005F7D28" w:rsidRPr="00ED16F5" w:rsidRDefault="00E66DC4" w:rsidP="00ED16F5">
            <w:pPr>
              <w:spacing w:after="0" w:line="26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профессиональной.</w:t>
            </w:r>
          </w:p>
        </w:tc>
        <w:tc>
          <w:tcPr>
            <w:tcW w:w="7037" w:type="dxa"/>
            <w:gridSpan w:val="2"/>
          </w:tcPr>
          <w:p w:rsidR="005F7D28" w:rsidRPr="00ED16F5" w:rsidRDefault="00E66DC4" w:rsidP="00ED16F5">
            <w:pPr>
              <w:spacing w:after="0"/>
              <w:ind w:left="109" w:righ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ED16F5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120" w:right="900" w:bottom="1600" w:left="1020" w:header="0" w:footer="1414" w:gutter="0"/>
          <w:cols w:space="720"/>
        </w:sectPr>
      </w:pPr>
    </w:p>
    <w:p w:rsidR="005F7D28" w:rsidRPr="00ED16F5" w:rsidRDefault="00E66DC4" w:rsidP="00ED16F5">
      <w:pPr>
        <w:numPr>
          <w:ilvl w:val="0"/>
          <w:numId w:val="9"/>
        </w:numPr>
        <w:tabs>
          <w:tab w:val="left" w:pos="819"/>
        </w:tabs>
        <w:spacing w:before="67" w:after="0"/>
        <w:ind w:left="1476" w:right="437" w:hanging="101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 РАБОЧЕЙ ПРОГРАММЫ УЧЕБНОЙ ДИСЦИПЛИНЫ</w:t>
      </w:r>
      <w:r w:rsidRPr="00ED1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«Информатика»</w:t>
      </w:r>
    </w:p>
    <w:p w:rsidR="005F7D28" w:rsidRPr="00ED16F5" w:rsidRDefault="005F7D28" w:rsidP="00ED16F5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spacing w:after="0" w:line="228" w:lineRule="auto"/>
        <w:ind w:left="112" w:right="2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Освоение программы учебной дисциплины «Информатика»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 учебной деятельности обучающихся.</w:t>
      </w:r>
    </w:p>
    <w:p w:rsidR="005F7D28" w:rsidRPr="00ED16F5" w:rsidRDefault="00E66DC4" w:rsidP="00ED16F5">
      <w:pPr>
        <w:spacing w:before="5" w:after="0"/>
        <w:ind w:left="83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 состав кабинета информатики входит лаборатория с лаборантской комнатой.</w:t>
      </w:r>
    </w:p>
    <w:p w:rsidR="005F7D28" w:rsidRPr="00ED16F5" w:rsidRDefault="00E66DC4" w:rsidP="00ED16F5">
      <w:pPr>
        <w:spacing w:after="0"/>
        <w:ind w:left="112" w:right="1005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Помещение кабинета информатики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обучающихся1.</w:t>
      </w:r>
    </w:p>
    <w:p w:rsidR="005F7D28" w:rsidRPr="00ED16F5" w:rsidRDefault="00E66DC4" w:rsidP="00ED16F5">
      <w:pPr>
        <w:spacing w:after="0"/>
        <w:ind w:left="112" w:right="32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101" w:after="0" w:line="272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многофункциональный комплекс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преподавателя;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8" w:after="0" w:line="228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(средства ИКТ): компьютеры (рабочие станции с CD ROM (DVD ROM); рабочее место педагога с модемом,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одноранговая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</w:t>
      </w:r>
      <w:r w:rsidRPr="00ED1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экран);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4" w:after="0" w:line="228" w:lineRule="au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 схемы», «Алгоритмические конструкции», «Структуры баз данных», «Структуры веб- ресурсов», портреты выдающихся ученых в области информатики и информационных технологии и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др.);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4" w:after="0" w:line="228" w:lineRule="auto"/>
        <w:ind w:right="231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компьютеры на рабочих местах с системным программным обеспечением (для операционной системы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или операционной системы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>), системами программирования и прикладным программным обеспечением по каждой теме программы учебной дисциплины</w:t>
      </w:r>
      <w:r w:rsidRPr="00ED16F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«Информатика»;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печатные и экранно-звуковые средства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обучения;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3" w:after="0" w:line="230" w:lineRule="auto"/>
        <w:ind w:right="234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расходные материалы: бумага, картриджи для принтера и копировального аппарата, диск для записи (CD-R или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CD-RW);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учебно-практическое и учебно-лабораторное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5"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ИКТ»;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вспомогательное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before="5" w:after="0" w:line="228" w:lineRule="auto"/>
        <w:ind w:right="232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</w:t>
      </w:r>
      <w:r w:rsidRPr="00ED16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5F7D28" w:rsidRPr="00ED16F5" w:rsidRDefault="00E66DC4" w:rsidP="00ED16F5">
      <w:pPr>
        <w:numPr>
          <w:ilvl w:val="1"/>
          <w:numId w:val="6"/>
        </w:numPr>
        <w:tabs>
          <w:tab w:val="left" w:pos="672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5F7D28" w:rsidRPr="00ED16F5" w:rsidRDefault="005F7D28" w:rsidP="00ED16F5">
      <w:pPr>
        <w:spacing w:before="8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spacing w:after="0" w:line="228" w:lineRule="auto"/>
        <w:ind w:left="112" w:right="2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</w:t>
      </w:r>
    </w:p>
    <w:p w:rsidR="005F7D28" w:rsidRPr="00ED16F5" w:rsidRDefault="005F7D28" w:rsidP="00ED16F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5F7D28" w:rsidRPr="00ED16F5" w:rsidRDefault="00E66DC4" w:rsidP="00ED16F5">
      <w:pPr>
        <w:spacing w:before="86" w:after="0" w:line="230" w:lineRule="auto"/>
        <w:ind w:left="112" w:right="1008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реализующих образовательную программу среднего общего образования в пределах освоения ОПОП СПО на базе основного общего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F7D28" w:rsidRPr="00ED16F5" w:rsidRDefault="00E66DC4" w:rsidP="00ED16F5">
      <w:pPr>
        <w:spacing w:after="0" w:line="228" w:lineRule="auto"/>
        <w:ind w:left="112" w:right="2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 популярной литературой и</w:t>
      </w:r>
      <w:r w:rsidRPr="00ED16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др.</w:t>
      </w:r>
    </w:p>
    <w:p w:rsidR="005F7D28" w:rsidRPr="00ED16F5" w:rsidRDefault="00E66DC4" w:rsidP="00ED16F5">
      <w:pPr>
        <w:spacing w:before="6" w:after="0" w:line="228" w:lineRule="auto"/>
        <w:ind w:left="112" w:right="2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 и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др.)</w:t>
      </w:r>
    </w:p>
    <w:p w:rsidR="005F7D28" w:rsidRPr="00ED16F5" w:rsidRDefault="005F7D28" w:rsidP="00ED16F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20" w:right="900" w:bottom="1680" w:left="1020" w:header="0" w:footer="1414" w:gutter="0"/>
          <w:cols w:space="720"/>
        </w:sectPr>
      </w:pPr>
    </w:p>
    <w:p w:rsidR="005F7D28" w:rsidRPr="00ED16F5" w:rsidRDefault="00E66DC4" w:rsidP="00ED16F5">
      <w:pPr>
        <w:numPr>
          <w:ilvl w:val="0"/>
          <w:numId w:val="9"/>
        </w:numPr>
        <w:tabs>
          <w:tab w:val="left" w:pos="2232"/>
        </w:tabs>
        <w:spacing w:after="0"/>
        <w:ind w:left="2231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УЧЕБНЫХ ИЗДАНИЙ,</w:t>
      </w:r>
      <w:r w:rsidRPr="00ED16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ИНТЕРНЕТ-РЕСУРСОВ</w:t>
      </w:r>
    </w:p>
    <w:p w:rsidR="005F7D28" w:rsidRPr="00ED16F5" w:rsidRDefault="005F7D28" w:rsidP="00ED16F5">
      <w:pPr>
        <w:spacing w:before="11"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spacing w:after="0"/>
        <w:ind w:left="359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Для студентов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before="106" w:after="0" w:line="232" w:lineRule="auto"/>
        <w:ind w:right="36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Информатика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учебник / И.И. Сергеева, А.А.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Музалевская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, Н.В. Тарасова. — 2-е изд.,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перераб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. и доп. —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ИД «ФОРУМ» : ИНФРА-М, 2017. — 384 с. — (Профессиональное</w:t>
      </w:r>
      <w:r w:rsidRPr="00ED1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i/>
          <w:sz w:val="24"/>
          <w:szCs w:val="24"/>
        </w:rPr>
        <w:t>образование).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357"/>
        <w:rPr>
          <w:rFonts w:ascii="Times New Roman" w:hAnsi="Times New Roman" w:cs="Times New Roman"/>
          <w:i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 xml:space="preserve">Основы алгоритмизации и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программирования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учебное пособие / под ред. проф. Л. Г. Гагариной. —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ИД «ФОРУМ» : ИНФРА-М, 2017. — 416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с.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ил. — (Профессиональное</w:t>
      </w:r>
      <w:r w:rsidRPr="00ED1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i/>
          <w:sz w:val="24"/>
          <w:szCs w:val="24"/>
        </w:rPr>
        <w:t>образование).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644"/>
        <w:rPr>
          <w:rFonts w:ascii="Times New Roman" w:hAnsi="Times New Roman" w:cs="Times New Roman"/>
          <w:i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Плотникова Н.Г. Информатика и информационно-коммуникационные технологии (ИКТ): Учеб. пособие. — М.: РИОР: ИНФРА-М, 2017. — 124 с. — (Среднее профессиональное образование). —</w:t>
      </w:r>
      <w:r w:rsidRPr="00ED16F5">
        <w:rPr>
          <w:rFonts w:ascii="Times New Roman" w:hAnsi="Times New Roman" w:cs="Times New Roman"/>
          <w:i/>
          <w:spacing w:val="-19"/>
          <w:sz w:val="24"/>
          <w:szCs w:val="24"/>
        </w:rPr>
        <w:t xml:space="preserve"> </w:t>
      </w:r>
      <w:hyperlink r:id="rId8">
        <w:r w:rsidRPr="00ED16F5">
          <w:rPr>
            <w:rFonts w:ascii="Times New Roman" w:hAnsi="Times New Roman" w:cs="Times New Roman"/>
            <w:i/>
            <w:sz w:val="24"/>
            <w:szCs w:val="24"/>
          </w:rPr>
          <w:t>www.dx.doi.org/10.12737/11561.</w:t>
        </w:r>
      </w:hyperlink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68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Photoshop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шаг за шагом.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Практикум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учеб. пособие / Л.В. Кравченко, С.И.</w:t>
      </w:r>
      <w:r w:rsidRPr="00ED16F5">
        <w:rPr>
          <w:rFonts w:ascii="Times New Roman" w:hAnsi="Times New Roman" w:cs="Times New Roman"/>
          <w:i/>
          <w:spacing w:val="-30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i/>
          <w:sz w:val="24"/>
          <w:szCs w:val="24"/>
        </w:rPr>
        <w:t>Кравченко.</w:t>
      </w:r>
    </w:p>
    <w:p w:rsidR="005F7D28" w:rsidRPr="00ED16F5" w:rsidRDefault="00E66DC4" w:rsidP="00ED16F5">
      <w:pPr>
        <w:spacing w:after="0" w:line="268" w:lineRule="exact"/>
        <w:ind w:left="832"/>
        <w:rPr>
          <w:rFonts w:ascii="Times New Roman" w:hAnsi="Times New Roman" w:cs="Times New Roman"/>
          <w:i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ФОРУМ : ИНФРА-М, 2017. — 136 с.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28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2010: способы и методы создания профессионально оформленных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документов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учеб. пособие / Я.Г.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Радаева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. — </w:t>
      </w:r>
      <w:proofErr w:type="gramStart"/>
      <w:r w:rsidRPr="00ED16F5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ФОРУМ : ИНФРА-М, 2017. — 159 с. — (Среднее профессиональное</w:t>
      </w:r>
      <w:r w:rsidRPr="00ED16F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i/>
          <w:sz w:val="24"/>
          <w:szCs w:val="24"/>
        </w:rPr>
        <w:t>образование).</w:t>
      </w:r>
    </w:p>
    <w:p w:rsidR="005F7D28" w:rsidRPr="00ED16F5" w:rsidRDefault="005F7D28" w:rsidP="00ED16F5">
      <w:pPr>
        <w:spacing w:before="6" w:after="0"/>
        <w:rPr>
          <w:rFonts w:ascii="Times New Roman" w:hAnsi="Times New Roman" w:cs="Times New Roman"/>
          <w:i/>
          <w:sz w:val="24"/>
          <w:szCs w:val="24"/>
        </w:rPr>
      </w:pPr>
    </w:p>
    <w:p w:rsidR="005F7D28" w:rsidRPr="00ED16F5" w:rsidRDefault="00E66DC4" w:rsidP="00ED16F5">
      <w:pPr>
        <w:spacing w:before="1" w:after="0"/>
        <w:ind w:left="313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Для преподавателей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before="168" w:after="0" w:line="232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Астафьева Н.Е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Гаврилова С.А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Информатика и ИКТ: Практикум для профессий и специальностей технического и социально-экономического профилей: учеб. пособие для студ. учреждений сред. проф. образования / под ред.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М.С.Цветковой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. — М., 2014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Малясова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Демьяненко С.В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Информатика и ИКТ: Пособие для подготовки к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ЕГЭ :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учеб. пособие для студ. учреждений сред. проф. образования / под ред.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М.С.Цветковой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>. —М.,</w:t>
      </w:r>
      <w:r w:rsidRPr="00ED1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2013.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Великович Л.С</w:t>
      </w:r>
      <w:r w:rsidRPr="00ED16F5">
        <w:rPr>
          <w:rFonts w:ascii="Times New Roman" w:hAnsi="Times New Roman" w:cs="Times New Roman"/>
          <w:sz w:val="24"/>
          <w:szCs w:val="24"/>
        </w:rPr>
        <w:t>. Информатика и ИКТ: учебник для студ. учреждений сред. проф. образования. — М.,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2014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Хлобыстова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И.Ю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Информатика и ИКТ: практикум для профессий и специальностей естественно-научного и гуманитарного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профилей :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учеб. пособие для студ. учреждений сред. проф. образования. — М.,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2014.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 xml:space="preserve">Цветкова М.С. </w:t>
      </w:r>
      <w:r w:rsidRPr="00ED16F5">
        <w:rPr>
          <w:rFonts w:ascii="Times New Roman" w:hAnsi="Times New Roman" w:cs="Times New Roman"/>
          <w:sz w:val="24"/>
          <w:szCs w:val="24"/>
        </w:rPr>
        <w:t xml:space="preserve">Информатика и ИКТ: электронный </w:t>
      </w:r>
      <w:proofErr w:type="gramStart"/>
      <w:r w:rsidRPr="00ED16F5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ED16F5">
        <w:rPr>
          <w:rFonts w:ascii="Times New Roman" w:hAnsi="Times New Roman" w:cs="Times New Roman"/>
          <w:sz w:val="24"/>
          <w:szCs w:val="24"/>
        </w:rPr>
        <w:t>метод. комплекс для студ. учреждений сред. проф. образования. — М.,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2015.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Ст. 445.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Федеральный закон от 29.12. 2012 № 273-ФЗ (в ред. федеральных законов от 07.05.2013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ED16F5">
        <w:rPr>
          <w:rFonts w:ascii="Times New Roman" w:hAnsi="Times New Roman" w:cs="Times New Roman"/>
          <w:sz w:val="24"/>
          <w:szCs w:val="24"/>
        </w:rPr>
        <w:t>образовании в Российской Федерации».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28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России от 17.05.2012 № 413 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ED16F5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(полного) общего образования» (зарегистрирован в Минюсте РФ 07.06.2012 №</w:t>
      </w:r>
      <w:r w:rsidRPr="00ED1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24480.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России от 29.12.2014 № 1645 </w:t>
      </w:r>
      <w:r w:rsidRPr="00ED16F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ED16F5">
        <w:rPr>
          <w:rFonts w:ascii="Times New Roman" w:hAnsi="Times New Roman" w:cs="Times New Roman"/>
          <w:sz w:val="24"/>
          <w:szCs w:val="24"/>
        </w:rPr>
        <w:t>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образования”».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73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</w:t>
      </w:r>
      <w:r w:rsidRPr="00ED16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кадров</w:t>
      </w:r>
    </w:p>
    <w:p w:rsidR="005F7D28" w:rsidRPr="00ED16F5" w:rsidRDefault="005F7D28" w:rsidP="00ED16F5">
      <w:pPr>
        <w:spacing w:after="0" w:line="273" w:lineRule="exact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5F7D28" w:rsidRPr="00ED16F5" w:rsidRDefault="00E66DC4" w:rsidP="00ED16F5">
      <w:pPr>
        <w:spacing w:before="69" w:after="0" w:line="230" w:lineRule="auto"/>
        <w:ind w:left="832" w:right="227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 xml:space="preserve">и ДПО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Астафьева Н.Е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Гаврилова С.А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>. Информатика и ИКТ: практикум для профессий и специальностей технического и социально-экономического профилей / под ред. М.С. Цветковой. — М.,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2014.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Великович Л.С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>. Программирование для начинающих: учеб.</w:t>
      </w:r>
      <w:r w:rsidRPr="00ED16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издание.</w:t>
      </w:r>
    </w:p>
    <w:p w:rsidR="005F7D28" w:rsidRPr="00ED16F5" w:rsidRDefault="00E66DC4" w:rsidP="00ED16F5">
      <w:pPr>
        <w:spacing w:after="0" w:line="272" w:lineRule="exact"/>
        <w:ind w:left="83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—М., 2011.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/>
        <w:ind w:right="234"/>
        <w:rPr>
          <w:rFonts w:ascii="Times New Roman" w:hAnsi="Times New Roman" w:cs="Times New Roman"/>
          <w:sz w:val="24"/>
          <w:szCs w:val="24"/>
        </w:rPr>
      </w:pP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Залогова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Л.А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Компьютерная графика. Элективный курс: практикум /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 xml:space="preserve"> — М.,</w:t>
      </w:r>
      <w:r w:rsidRPr="00ED16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2011.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before="207" w:after="0" w:line="230" w:lineRule="auto"/>
        <w:ind w:right="230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Логинов М.Д.</w:t>
      </w:r>
      <w:r w:rsidRPr="00ED16F5">
        <w:rPr>
          <w:rFonts w:ascii="Times New Roman" w:hAnsi="Times New Roman" w:cs="Times New Roman"/>
          <w:sz w:val="24"/>
          <w:szCs w:val="24"/>
        </w:rPr>
        <w:t xml:space="preserve">, </w:t>
      </w:r>
      <w:r w:rsidRPr="00ED16F5">
        <w:rPr>
          <w:rFonts w:ascii="Times New Roman" w:hAnsi="Times New Roman" w:cs="Times New Roman"/>
          <w:i/>
          <w:sz w:val="24"/>
          <w:szCs w:val="24"/>
        </w:rPr>
        <w:t>Логинова Т.А</w:t>
      </w:r>
      <w:r w:rsidRPr="00ED16F5">
        <w:rPr>
          <w:rFonts w:ascii="Times New Roman" w:hAnsi="Times New Roman" w:cs="Times New Roman"/>
          <w:sz w:val="24"/>
          <w:szCs w:val="24"/>
        </w:rPr>
        <w:t>. Техническое обслуживание средств вычислительной техники: учеб. пособие. — М.,</w:t>
      </w:r>
      <w:r w:rsidRPr="00ED16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2010.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230"/>
        <w:rPr>
          <w:rFonts w:ascii="Times New Roman" w:hAnsi="Times New Roman" w:cs="Times New Roman"/>
          <w:sz w:val="24"/>
          <w:szCs w:val="24"/>
        </w:rPr>
      </w:pP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Малясова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С.В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Демьяненко С.В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Информатика и ИКТ: пособие для подготовки к ЕГЭ / под ред.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М.С.Цветковой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>. — М.,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2013.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883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Мельников В.П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Клейменов С.А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Петраков А.В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Информационная безопасность: </w:t>
      </w:r>
      <w:proofErr w:type="spellStart"/>
      <w:proofErr w:type="gramStart"/>
      <w:r w:rsidRPr="00ED16F5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 w:rsidRPr="00ED16F5">
        <w:rPr>
          <w:rFonts w:ascii="Times New Roman" w:hAnsi="Times New Roman" w:cs="Times New Roman"/>
          <w:sz w:val="24"/>
          <w:szCs w:val="24"/>
        </w:rPr>
        <w:t xml:space="preserve"> / под ред.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С.А.Клейменова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>. — М.,</w:t>
      </w:r>
      <w:r w:rsidRPr="00ED16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2013.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/>
        <w:ind w:right="23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Назаров С.В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Широков А.И</w:t>
      </w:r>
      <w:r w:rsidRPr="00ED16F5">
        <w:rPr>
          <w:rFonts w:ascii="Times New Roman" w:hAnsi="Times New Roman" w:cs="Times New Roman"/>
          <w:sz w:val="24"/>
          <w:szCs w:val="24"/>
        </w:rPr>
        <w:t>. Современные операционные системы: учеб. пособие. — М.,</w:t>
      </w:r>
      <w:r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2011.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645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Новожилов Е.О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Новожилов О.П</w:t>
      </w:r>
      <w:r w:rsidRPr="00ED16F5">
        <w:rPr>
          <w:rFonts w:ascii="Times New Roman" w:hAnsi="Times New Roman" w:cs="Times New Roman"/>
          <w:sz w:val="24"/>
          <w:szCs w:val="24"/>
        </w:rPr>
        <w:t>. Компьютерные сети: учебник. — М., 2013.</w:t>
      </w:r>
      <w:r w:rsidRPr="00ED16F5">
        <w:rPr>
          <w:rFonts w:ascii="Times New Roman" w:hAnsi="Times New Roman" w:cs="Times New Roman"/>
          <w:i/>
          <w:sz w:val="24"/>
          <w:szCs w:val="24"/>
        </w:rPr>
        <w:t>Парфилова Н.И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Пылькин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А.Н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Трусов Б.Г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Программирование: Основы алгоритмизации и программирования: учебник / под ред. </w:t>
      </w:r>
      <w:proofErr w:type="spellStart"/>
      <w:r w:rsidRPr="00ED16F5">
        <w:rPr>
          <w:rFonts w:ascii="Times New Roman" w:hAnsi="Times New Roman" w:cs="Times New Roman"/>
          <w:sz w:val="24"/>
          <w:szCs w:val="24"/>
        </w:rPr>
        <w:t>Б.Г.Трусова</w:t>
      </w:r>
      <w:proofErr w:type="spellEnd"/>
      <w:r w:rsidRPr="00ED16F5">
        <w:rPr>
          <w:rFonts w:ascii="Times New Roman" w:hAnsi="Times New Roman" w:cs="Times New Roman"/>
          <w:sz w:val="24"/>
          <w:szCs w:val="24"/>
        </w:rPr>
        <w:t>. — М.,</w:t>
      </w:r>
      <w:r w:rsidRPr="00ED16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2014.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515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 xml:space="preserve">Сулейманов Р.Р. </w:t>
      </w:r>
      <w:r w:rsidRPr="00ED16F5">
        <w:rPr>
          <w:rFonts w:ascii="Times New Roman" w:hAnsi="Times New Roman" w:cs="Times New Roman"/>
          <w:sz w:val="24"/>
          <w:szCs w:val="24"/>
        </w:rPr>
        <w:t>Компьютерное моделирование математических задач. Элективный курс: учеб. пособие. — М.:</w:t>
      </w:r>
      <w:r w:rsidRPr="00ED1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2012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271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r w:rsidRPr="00ED16F5">
        <w:rPr>
          <w:rFonts w:ascii="Times New Roman" w:hAnsi="Times New Roman" w:cs="Times New Roman"/>
          <w:i/>
          <w:sz w:val="24"/>
          <w:szCs w:val="24"/>
        </w:rPr>
        <w:t>Великович Л. 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 Информатика и ИКТ: учебник. — М., 2014. </w:t>
      </w:r>
      <w:r w:rsidRPr="00ED16F5">
        <w:rPr>
          <w:rFonts w:ascii="Times New Roman" w:hAnsi="Times New Roman" w:cs="Times New Roman"/>
          <w:i/>
          <w:sz w:val="24"/>
          <w:szCs w:val="24"/>
        </w:rPr>
        <w:t>Цветкова М.С</w:t>
      </w:r>
      <w:r w:rsidRPr="00ED16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Хлобыстова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И.Ю</w:t>
      </w:r>
      <w:r w:rsidRPr="00ED16F5">
        <w:rPr>
          <w:rFonts w:ascii="Times New Roman" w:hAnsi="Times New Roman" w:cs="Times New Roman"/>
          <w:sz w:val="24"/>
          <w:szCs w:val="24"/>
        </w:rPr>
        <w:t>. Информатика и ИКТ: Практикум для профессий и специальностей естественно-научного и гуманитарного профилей. — М.,</w:t>
      </w:r>
      <w:r w:rsidRPr="00ED1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D16F5">
        <w:rPr>
          <w:rFonts w:ascii="Times New Roman" w:hAnsi="Times New Roman" w:cs="Times New Roman"/>
          <w:sz w:val="24"/>
          <w:szCs w:val="24"/>
        </w:rPr>
        <w:t>2014.</w:t>
      </w:r>
    </w:p>
    <w:p w:rsidR="005F7D28" w:rsidRPr="00ED16F5" w:rsidRDefault="00E66DC4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236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i/>
          <w:sz w:val="24"/>
          <w:szCs w:val="24"/>
        </w:rPr>
        <w:t>Шевцова А.М.</w:t>
      </w:r>
      <w:r w:rsidRPr="00ED1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6F5">
        <w:rPr>
          <w:rFonts w:ascii="Times New Roman" w:hAnsi="Times New Roman" w:cs="Times New Roman"/>
          <w:i/>
          <w:sz w:val="24"/>
          <w:szCs w:val="24"/>
        </w:rPr>
        <w:t>Пантюхин</w:t>
      </w:r>
      <w:proofErr w:type="spellEnd"/>
      <w:r w:rsidRPr="00ED16F5">
        <w:rPr>
          <w:rFonts w:ascii="Times New Roman" w:hAnsi="Times New Roman" w:cs="Times New Roman"/>
          <w:i/>
          <w:sz w:val="24"/>
          <w:szCs w:val="24"/>
        </w:rPr>
        <w:t xml:space="preserve"> П.Я. </w:t>
      </w:r>
      <w:r w:rsidRPr="00ED16F5">
        <w:rPr>
          <w:rFonts w:ascii="Times New Roman" w:hAnsi="Times New Roman" w:cs="Times New Roman"/>
          <w:sz w:val="24"/>
          <w:szCs w:val="24"/>
        </w:rPr>
        <w:t>Введение в автоматизированное проектирование: учеб. пособие с приложением на компакт диске учебной версии системы АДЕМ. — М., 2011.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28" w:rsidRPr="00ED16F5" w:rsidRDefault="00E66DC4" w:rsidP="00ED16F5">
      <w:pPr>
        <w:spacing w:after="0"/>
        <w:ind w:left="3333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111" w:after="0" w:line="230" w:lineRule="auto"/>
        <w:ind w:right="436"/>
        <w:rPr>
          <w:rFonts w:ascii="Times New Roman" w:hAnsi="Times New Roman" w:cs="Times New Roman"/>
          <w:sz w:val="24"/>
          <w:szCs w:val="24"/>
        </w:rPr>
      </w:pPr>
      <w:hyperlink r:id="rId9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www.fcior.edu.ru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(Федеральный центр информационно-образовательных ресурсов — ФЦИОР).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 w:line="230" w:lineRule="auto"/>
        <w:ind w:right="1321"/>
        <w:rPr>
          <w:rFonts w:ascii="Times New Roman" w:hAnsi="Times New Roman" w:cs="Times New Roman"/>
          <w:sz w:val="24"/>
          <w:szCs w:val="24"/>
        </w:rPr>
      </w:pPr>
      <w:hyperlink r:id="rId10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www.school-collection.edu.ru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(Единая коллекция цифровых образовательных ресурсов).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hyperlink r:id="rId11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www.intuit.ru/studies/courses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(Открытые интернет-курсы «</w:t>
      </w:r>
      <w:proofErr w:type="spellStart"/>
      <w:r w:rsidR="00E66DC4" w:rsidRPr="00ED16F5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="00E66DC4" w:rsidRPr="00ED16F5">
        <w:rPr>
          <w:rFonts w:ascii="Times New Roman" w:hAnsi="Times New Roman" w:cs="Times New Roman"/>
          <w:sz w:val="24"/>
          <w:szCs w:val="24"/>
        </w:rPr>
        <w:t>» по</w:t>
      </w:r>
      <w:r w:rsidR="00E66DC4" w:rsidRPr="00ED16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>курсу</w:t>
      </w:r>
    </w:p>
    <w:p w:rsidR="005F7D28" w:rsidRPr="00ED16F5" w:rsidRDefault="00E66DC4" w:rsidP="00ED16F5">
      <w:pPr>
        <w:spacing w:after="0" w:line="265" w:lineRule="exact"/>
        <w:ind w:left="832"/>
        <w:rPr>
          <w:rFonts w:ascii="Times New Roman" w:hAnsi="Times New Roman" w:cs="Times New Roman"/>
          <w:sz w:val="24"/>
          <w:szCs w:val="24"/>
        </w:rPr>
      </w:pPr>
      <w:r w:rsidRPr="00ED16F5">
        <w:rPr>
          <w:rFonts w:ascii="Times New Roman" w:hAnsi="Times New Roman" w:cs="Times New Roman"/>
          <w:sz w:val="24"/>
          <w:szCs w:val="24"/>
        </w:rPr>
        <w:t>«Информатика»).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4" w:after="0" w:line="228" w:lineRule="auto"/>
        <w:ind w:right="1105"/>
        <w:rPr>
          <w:rFonts w:ascii="Times New Roman" w:hAnsi="Times New Roman" w:cs="Times New Roman"/>
          <w:sz w:val="24"/>
          <w:szCs w:val="24"/>
        </w:rPr>
      </w:pPr>
      <w:hyperlink r:id="rId12">
        <w:r w:rsidR="00E66DC4" w:rsidRPr="00ED16F5">
          <w:rPr>
            <w:rFonts w:ascii="Times New Roman" w:hAnsi="Times New Roman" w:cs="Times New Roman"/>
            <w:sz w:val="24"/>
            <w:szCs w:val="24"/>
          </w:rPr>
          <w:t>www.lms.iite.unesco.org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 xml:space="preserve"> (Открытые электронные курсы «ИИТО ЮНЕСКО» по информационным</w:t>
      </w:r>
      <w:r w:rsidR="00E66DC4" w:rsidRPr="00ED16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>технологиям).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 w:line="232" w:lineRule="auto"/>
        <w:ind w:right="1119"/>
        <w:rPr>
          <w:rFonts w:ascii="Times New Roman" w:hAnsi="Times New Roman" w:cs="Times New Roman"/>
          <w:sz w:val="24"/>
          <w:szCs w:val="24"/>
        </w:rPr>
      </w:pPr>
      <w:hyperlink r:id="rId13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http://ru.iite.unesco.org/publications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(Открытая электронная библиотека «ИИТО ЮНЕСКО» по ИКТ в</w:t>
      </w:r>
      <w:r w:rsidR="00E66DC4" w:rsidRPr="00ED16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>образовании).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1" w:after="0" w:line="228" w:lineRule="auto"/>
        <w:ind w:right="1177"/>
        <w:rPr>
          <w:rFonts w:ascii="Times New Roman" w:hAnsi="Times New Roman" w:cs="Times New Roman"/>
          <w:sz w:val="24"/>
          <w:szCs w:val="24"/>
        </w:rPr>
      </w:pPr>
      <w:hyperlink r:id="rId14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www.megabook.ru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66DC4" w:rsidRPr="00ED16F5">
        <w:rPr>
          <w:rFonts w:ascii="Times New Roman" w:hAnsi="Times New Roman" w:cs="Times New Roman"/>
          <w:sz w:val="24"/>
          <w:szCs w:val="24"/>
        </w:rPr>
        <w:t>Мегаэнциклопедия</w:t>
      </w:r>
      <w:proofErr w:type="spellEnd"/>
      <w:r w:rsidR="00E66DC4" w:rsidRPr="00ED16F5">
        <w:rPr>
          <w:rFonts w:ascii="Times New Roman" w:hAnsi="Times New Roman" w:cs="Times New Roman"/>
          <w:sz w:val="24"/>
          <w:szCs w:val="24"/>
        </w:rPr>
        <w:t xml:space="preserve"> Кирилла и </w:t>
      </w:r>
      <w:proofErr w:type="spellStart"/>
      <w:r w:rsidR="00E66DC4" w:rsidRPr="00ED16F5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E66DC4" w:rsidRPr="00ED16F5">
        <w:rPr>
          <w:rFonts w:ascii="Times New Roman" w:hAnsi="Times New Roman" w:cs="Times New Roman"/>
          <w:sz w:val="24"/>
          <w:szCs w:val="24"/>
        </w:rPr>
        <w:t>, разделы «Наука / Математика. Кибернетика» и «Техника / Компьютеры и</w:t>
      </w:r>
      <w:r w:rsidR="00E66DC4" w:rsidRPr="00ED16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>Интернет»).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5" w:after="0"/>
        <w:ind w:right="1402"/>
        <w:rPr>
          <w:rFonts w:ascii="Times New Roman" w:hAnsi="Times New Roman" w:cs="Times New Roman"/>
          <w:sz w:val="24"/>
          <w:szCs w:val="24"/>
        </w:rPr>
      </w:pPr>
      <w:hyperlink r:id="rId15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www.ict.edu.ru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(портал «Информационно-коммуникационные технологии в образовании»).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/>
        <w:ind w:right="1012"/>
        <w:rPr>
          <w:rFonts w:ascii="Times New Roman" w:hAnsi="Times New Roman" w:cs="Times New Roman"/>
          <w:sz w:val="24"/>
          <w:szCs w:val="24"/>
        </w:rPr>
      </w:pPr>
      <w:hyperlink r:id="rId16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www.digital-edu.ru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(Справочник образовательных ресурсов «Портал цифрового образования»).</w:t>
      </w:r>
    </w:p>
    <w:p w:rsidR="005F7D28" w:rsidRPr="00ED16F5" w:rsidRDefault="005F7D28" w:rsidP="00ED16F5">
      <w:pPr>
        <w:spacing w:after="0"/>
        <w:rPr>
          <w:rFonts w:ascii="Times New Roman" w:hAnsi="Times New Roman" w:cs="Times New Roman"/>
          <w:sz w:val="24"/>
          <w:szCs w:val="24"/>
        </w:rPr>
        <w:sectPr w:rsidR="005F7D28" w:rsidRPr="00ED16F5">
          <w:pgSz w:w="11910" w:h="16840"/>
          <w:pgMar w:top="1040" w:right="900" w:bottom="1680" w:left="1020" w:header="0" w:footer="1414" w:gutter="0"/>
          <w:cols w:space="720"/>
        </w:sectPr>
      </w:pP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86" w:after="0" w:line="230" w:lineRule="auto"/>
        <w:ind w:right="547"/>
        <w:rPr>
          <w:rFonts w:ascii="Times New Roman" w:hAnsi="Times New Roman" w:cs="Times New Roman"/>
          <w:sz w:val="24"/>
          <w:szCs w:val="24"/>
        </w:rPr>
      </w:pPr>
      <w:hyperlink r:id="rId17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www.window.edu.ru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(Единое окно доступа к образовательным ресурсам Российской Федерации).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hyperlink r:id="rId18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www.freeschool.altlinux.ru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(портал Свободного программного</w:t>
      </w:r>
      <w:r w:rsidR="00E66DC4" w:rsidRPr="00ED16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66DC4" w:rsidRPr="00ED16F5">
        <w:rPr>
          <w:rFonts w:ascii="Times New Roman" w:hAnsi="Times New Roman" w:cs="Times New Roman"/>
          <w:sz w:val="24"/>
          <w:szCs w:val="24"/>
        </w:rPr>
        <w:t>обеспечения).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hyperlink r:id="rId19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www.heap.altlinux.org/issues/textbooks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 xml:space="preserve">(учебники и пособия по </w:t>
      </w:r>
      <w:proofErr w:type="spellStart"/>
      <w:r w:rsidR="00E66DC4" w:rsidRPr="00ED16F5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E66DC4" w:rsidRPr="00ED16F5">
        <w:rPr>
          <w:rFonts w:ascii="Times New Roman" w:hAnsi="Times New Roman" w:cs="Times New Roman"/>
          <w:sz w:val="24"/>
          <w:szCs w:val="24"/>
        </w:rPr>
        <w:t>).</w:t>
      </w:r>
    </w:p>
    <w:p w:rsidR="005F7D28" w:rsidRPr="00ED16F5" w:rsidRDefault="00386775" w:rsidP="00ED16F5">
      <w:pPr>
        <w:numPr>
          <w:ilvl w:val="0"/>
          <w:numId w:val="10"/>
        </w:numPr>
        <w:tabs>
          <w:tab w:val="left" w:pos="833"/>
        </w:tabs>
        <w:spacing w:before="1" w:after="0" w:line="232" w:lineRule="auto"/>
        <w:ind w:right="313"/>
        <w:rPr>
          <w:rFonts w:ascii="Times New Roman" w:hAnsi="Times New Roman" w:cs="Times New Roman"/>
          <w:sz w:val="24"/>
          <w:szCs w:val="24"/>
        </w:rPr>
      </w:pPr>
      <w:hyperlink r:id="rId20">
        <w:r w:rsidR="00E66DC4" w:rsidRPr="00ED16F5">
          <w:rPr>
            <w:rFonts w:ascii="Times New Roman" w:hAnsi="Times New Roman" w:cs="Times New Roman"/>
            <w:sz w:val="24"/>
            <w:szCs w:val="24"/>
          </w:rPr>
          <w:t xml:space="preserve">www.books.altlinux.ru/altlibrary/openoffice </w:t>
        </w:r>
      </w:hyperlink>
      <w:r w:rsidR="00E66DC4" w:rsidRPr="00ED16F5">
        <w:rPr>
          <w:rFonts w:ascii="Times New Roman" w:hAnsi="Times New Roman" w:cs="Times New Roman"/>
          <w:sz w:val="24"/>
          <w:szCs w:val="24"/>
        </w:rPr>
        <w:t>(электронная книга «ОpenOffice.org: Теория и практика»).</w:t>
      </w:r>
    </w:p>
    <w:sectPr w:rsidR="005F7D28" w:rsidRPr="00ED16F5" w:rsidSect="005F7D28">
      <w:pgSz w:w="11910" w:h="16840"/>
      <w:pgMar w:top="1020" w:right="900" w:bottom="1680" w:left="1020" w:header="0" w:footer="1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775" w:rsidRDefault="00386775" w:rsidP="00E71F61">
      <w:pPr>
        <w:spacing w:after="0" w:line="240" w:lineRule="auto"/>
      </w:pPr>
      <w:r>
        <w:separator/>
      </w:r>
    </w:p>
  </w:endnote>
  <w:endnote w:type="continuationSeparator" w:id="0">
    <w:p w:rsidR="00386775" w:rsidRDefault="00386775" w:rsidP="00E7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1E1" w:rsidRDefault="00BE1549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3682365</wp:posOffset>
              </wp:positionH>
              <wp:positionV relativeFrom="page">
                <wp:posOffset>9603740</wp:posOffset>
              </wp:positionV>
              <wp:extent cx="193040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1E1" w:rsidRDefault="00B301E1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1D8A">
                            <w:rPr>
                              <w:rFonts w:ascii="Trebuchet MS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95pt;margin-top:756.2pt;width:15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U9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eBh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" filled="f" stroked="f">
              <v:textbox inset="0,0,0,0">
                <w:txbxContent>
                  <w:p w:rsidR="00B301E1" w:rsidRDefault="00B301E1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1D8A">
                      <w:rPr>
                        <w:rFonts w:ascii="Trebuchet MS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775" w:rsidRDefault="00386775" w:rsidP="00E71F61">
      <w:pPr>
        <w:spacing w:after="0" w:line="240" w:lineRule="auto"/>
      </w:pPr>
      <w:r>
        <w:separator/>
      </w:r>
    </w:p>
  </w:footnote>
  <w:footnote w:type="continuationSeparator" w:id="0">
    <w:p w:rsidR="00386775" w:rsidRDefault="00386775" w:rsidP="00E7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694"/>
    <w:multiLevelType w:val="hybridMultilevel"/>
    <w:tmpl w:val="A978FAD0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" w15:restartNumberingAfterBreak="0">
    <w:nsid w:val="2E9E2B83"/>
    <w:multiLevelType w:val="hybridMultilevel"/>
    <w:tmpl w:val="B11A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498"/>
    <w:multiLevelType w:val="hybridMultilevel"/>
    <w:tmpl w:val="B890E180"/>
    <w:lvl w:ilvl="0" w:tplc="041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" w15:restartNumberingAfterBreak="0">
    <w:nsid w:val="566946BC"/>
    <w:multiLevelType w:val="hybridMultilevel"/>
    <w:tmpl w:val="B11A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C30AE"/>
    <w:multiLevelType w:val="hybridMultilevel"/>
    <w:tmpl w:val="B11A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C5ED7"/>
    <w:multiLevelType w:val="multilevel"/>
    <w:tmpl w:val="DB7A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61"/>
    <w:rsid w:val="000A10CA"/>
    <w:rsid w:val="00191884"/>
    <w:rsid w:val="001D48F3"/>
    <w:rsid w:val="00203A58"/>
    <w:rsid w:val="003336B4"/>
    <w:rsid w:val="0034794C"/>
    <w:rsid w:val="00386775"/>
    <w:rsid w:val="003E011C"/>
    <w:rsid w:val="00485646"/>
    <w:rsid w:val="00552FC9"/>
    <w:rsid w:val="00590041"/>
    <w:rsid w:val="005F7D28"/>
    <w:rsid w:val="009672B5"/>
    <w:rsid w:val="00A37238"/>
    <w:rsid w:val="00A67DE0"/>
    <w:rsid w:val="00AD14CB"/>
    <w:rsid w:val="00AD1D8A"/>
    <w:rsid w:val="00B301E1"/>
    <w:rsid w:val="00BC5BA4"/>
    <w:rsid w:val="00BE1549"/>
    <w:rsid w:val="00C3255F"/>
    <w:rsid w:val="00C33353"/>
    <w:rsid w:val="00E36775"/>
    <w:rsid w:val="00E66DC4"/>
    <w:rsid w:val="00E71F61"/>
    <w:rsid w:val="00ED16F5"/>
    <w:rsid w:val="00F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1EE0"/>
  <w15:docId w15:val="{BE73BEE7-4BE3-4EC7-8394-C083C160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7D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F7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5F7D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7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5F7D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F7D28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5F7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x.doi.org/10.12737/11561" TargetMode="External"/><Relationship Id="rId13" Type="http://schemas.openxmlformats.org/officeDocument/2006/relationships/hyperlink" Target="http://ru.iite.unesco.org/publications" TargetMode="External"/><Relationship Id="rId18" Type="http://schemas.openxmlformats.org/officeDocument/2006/relationships/hyperlink" Target="http://www.freeschool.altlinux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lms.iite.unesco.org/" TargetMode="External"/><Relationship Id="rId17" Type="http://schemas.openxmlformats.org/officeDocument/2006/relationships/hyperlink" Target="http://www.windo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tal-edu.ru/" TargetMode="External"/><Relationship Id="rId20" Type="http://schemas.openxmlformats.org/officeDocument/2006/relationships/hyperlink" Target="http://www.books.altlinux.ru/altlibrary/openoffic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/studies/cours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ct.edu.ru/" TargetMode="External"/><Relationship Id="rId10" Type="http://schemas.openxmlformats.org/officeDocument/2006/relationships/hyperlink" Target="http://www.school-collection.edu.ru/" TargetMode="External"/><Relationship Id="rId19" Type="http://schemas.openxmlformats.org/officeDocument/2006/relationships/hyperlink" Target="http://www.heap.altlinux.org/issues/text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" TargetMode="External"/><Relationship Id="rId14" Type="http://schemas.openxmlformats.org/officeDocument/2006/relationships/hyperlink" Target="http://www.mega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6382</Words>
  <Characters>36381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2019-09-05T12:52:00Z</dcterms:created>
  <dcterms:modified xsi:type="dcterms:W3CDTF">2019-09-12T10:05:00Z</dcterms:modified>
</cp:coreProperties>
</file>