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200" w:lineRule="exact"/>
        <w:rPr>
          <w:sz w:val="24"/>
          <w:szCs w:val="24"/>
        </w:rPr>
      </w:pPr>
    </w:p>
    <w:p w:rsidR="0035538F" w:rsidRDefault="0035538F">
      <w:pPr>
        <w:spacing w:line="374" w:lineRule="exact"/>
        <w:rPr>
          <w:sz w:val="24"/>
          <w:szCs w:val="24"/>
        </w:rPr>
      </w:pPr>
    </w:p>
    <w:p w:rsidR="0035538F" w:rsidRPr="006571BA" w:rsidRDefault="004000CD">
      <w:pPr>
        <w:ind w:right="-99"/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b/>
          <w:bCs/>
          <w:sz w:val="52"/>
          <w:szCs w:val="52"/>
          <w:lang w:val="en-US"/>
        </w:rPr>
        <w:t>Open science 2.0:</w:t>
      </w:r>
    </w:p>
    <w:p w:rsidR="0035538F" w:rsidRPr="006571BA" w:rsidRDefault="0035538F">
      <w:pPr>
        <w:spacing w:line="112" w:lineRule="exact"/>
        <w:rPr>
          <w:sz w:val="24"/>
          <w:szCs w:val="24"/>
          <w:lang w:val="en-US"/>
        </w:rPr>
      </w:pPr>
    </w:p>
    <w:p w:rsidR="0035538F" w:rsidRPr="006571BA" w:rsidRDefault="004000CD">
      <w:pPr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b/>
          <w:bCs/>
          <w:sz w:val="47"/>
          <w:szCs w:val="47"/>
          <w:lang w:val="en-US"/>
        </w:rPr>
        <w:t>collection of scientific articles</w:t>
      </w: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90" w:lineRule="exact"/>
        <w:rPr>
          <w:sz w:val="24"/>
          <w:szCs w:val="24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b/>
          <w:bCs/>
          <w:sz w:val="40"/>
          <w:szCs w:val="40"/>
          <w:lang w:val="en-US"/>
        </w:rPr>
        <w:t>VOL. 3</w:t>
      </w: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231" w:lineRule="exact"/>
        <w:rPr>
          <w:sz w:val="24"/>
          <w:szCs w:val="24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4"/>
          <w:szCs w:val="24"/>
          <w:lang w:val="en-US"/>
        </w:rPr>
        <w:t>Open Science Publishing</w:t>
      </w:r>
    </w:p>
    <w:p w:rsidR="0035538F" w:rsidRPr="006571BA" w:rsidRDefault="0035538F">
      <w:pPr>
        <w:spacing w:line="200" w:lineRule="exact"/>
        <w:rPr>
          <w:sz w:val="24"/>
          <w:szCs w:val="24"/>
          <w:lang w:val="en-US"/>
        </w:rPr>
      </w:pPr>
    </w:p>
    <w:p w:rsidR="0035538F" w:rsidRPr="006571BA" w:rsidRDefault="0035538F">
      <w:pPr>
        <w:spacing w:line="362" w:lineRule="exact"/>
        <w:rPr>
          <w:sz w:val="24"/>
          <w:szCs w:val="24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4"/>
          <w:szCs w:val="24"/>
          <w:lang w:val="en-US"/>
        </w:rPr>
        <w:t>Raleigh, North Carolina, USA</w:t>
      </w:r>
    </w:p>
    <w:p w:rsidR="0035538F" w:rsidRPr="006571BA" w:rsidRDefault="0035538F">
      <w:pPr>
        <w:spacing w:line="2" w:lineRule="exact"/>
        <w:rPr>
          <w:sz w:val="24"/>
          <w:szCs w:val="24"/>
          <w:lang w:val="en-US"/>
        </w:rPr>
      </w:pPr>
    </w:p>
    <w:p w:rsidR="0035538F" w:rsidRPr="0034145C" w:rsidRDefault="004000CD">
      <w:pPr>
        <w:jc w:val="center"/>
        <w:rPr>
          <w:sz w:val="20"/>
          <w:szCs w:val="20"/>
        </w:rPr>
      </w:pPr>
      <w:r w:rsidRPr="006571BA">
        <w:rPr>
          <w:rFonts w:ascii="Cambria" w:eastAsia="Cambria" w:hAnsi="Cambria" w:cs="Cambria"/>
          <w:sz w:val="24"/>
          <w:szCs w:val="24"/>
          <w:lang w:val="en-US"/>
        </w:rPr>
        <w:t>20</w:t>
      </w:r>
      <w:r w:rsidR="0034145C" w:rsidRPr="0034145C">
        <w:rPr>
          <w:rFonts w:ascii="Cambria" w:eastAsia="Cambria" w:hAnsi="Cambria" w:cs="Cambria"/>
          <w:sz w:val="24"/>
          <w:szCs w:val="24"/>
          <w:lang w:val="en-US"/>
        </w:rPr>
        <w:t>1</w:t>
      </w:r>
      <w:r w:rsidR="0034145C">
        <w:rPr>
          <w:rFonts w:ascii="Cambria" w:eastAsia="Cambria" w:hAnsi="Cambria" w:cs="Cambria"/>
          <w:sz w:val="24"/>
          <w:szCs w:val="24"/>
        </w:rPr>
        <w:t>9</w:t>
      </w:r>
    </w:p>
    <w:p w:rsidR="0035538F" w:rsidRPr="006571BA" w:rsidRDefault="0035538F">
      <w:pPr>
        <w:rPr>
          <w:lang w:val="en-US"/>
        </w:rPr>
        <w:sectPr w:rsidR="0035538F" w:rsidRPr="006571BA">
          <w:pgSz w:w="8400" w:h="11904"/>
          <w:pgMar w:top="1440" w:right="930" w:bottom="656" w:left="920" w:header="0" w:footer="0" w:gutter="0"/>
          <w:cols w:space="720" w:equalWidth="0">
            <w:col w:w="6540"/>
          </w:cols>
        </w:sectPr>
      </w:pPr>
    </w:p>
    <w:p w:rsidR="0035538F" w:rsidRPr="006571BA" w:rsidRDefault="004000CD">
      <w:pPr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b/>
          <w:bCs/>
          <w:sz w:val="24"/>
          <w:szCs w:val="24"/>
          <w:lang w:val="en-US"/>
        </w:rPr>
        <w:lastRenderedPageBreak/>
        <w:t>UDC 009</w:t>
      </w:r>
    </w:p>
    <w:p w:rsidR="0035538F" w:rsidRPr="006571BA" w:rsidRDefault="0035538F">
      <w:pPr>
        <w:spacing w:line="39" w:lineRule="exact"/>
        <w:rPr>
          <w:sz w:val="20"/>
          <w:szCs w:val="20"/>
          <w:lang w:val="en-US"/>
        </w:rPr>
      </w:pPr>
    </w:p>
    <w:p w:rsidR="0035538F" w:rsidRPr="006571BA" w:rsidRDefault="004000CD">
      <w:pPr>
        <w:ind w:left="300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b/>
          <w:bCs/>
          <w:sz w:val="24"/>
          <w:szCs w:val="24"/>
          <w:lang w:val="en-US"/>
        </w:rPr>
        <w:t>O-63</w:t>
      </w:r>
    </w:p>
    <w:p w:rsidR="0035538F" w:rsidRPr="006571BA" w:rsidRDefault="0035538F">
      <w:pPr>
        <w:spacing w:line="2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right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b/>
          <w:bCs/>
          <w:i/>
          <w:iCs/>
          <w:sz w:val="24"/>
          <w:szCs w:val="24"/>
          <w:lang w:val="en-US"/>
        </w:rPr>
        <w:t>Editor in chief:</w:t>
      </w:r>
    </w:p>
    <w:p w:rsidR="0035538F" w:rsidRPr="006571BA" w:rsidRDefault="0035538F">
      <w:pPr>
        <w:spacing w:line="2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right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4"/>
          <w:szCs w:val="24"/>
          <w:lang w:val="en-US"/>
        </w:rPr>
        <w:t xml:space="preserve">Boris V. </w:t>
      </w:r>
      <w:proofErr w:type="spellStart"/>
      <w:r w:rsidRPr="006571BA">
        <w:rPr>
          <w:rFonts w:ascii="Cambria" w:eastAsia="Cambria" w:hAnsi="Cambria" w:cs="Cambria"/>
          <w:sz w:val="24"/>
          <w:szCs w:val="24"/>
          <w:lang w:val="en-US"/>
        </w:rPr>
        <w:t>Stashin</w:t>
      </w:r>
      <w:proofErr w:type="spellEnd"/>
    </w:p>
    <w:p w:rsidR="0035538F" w:rsidRPr="006571BA" w:rsidRDefault="0035538F">
      <w:pPr>
        <w:spacing w:line="302" w:lineRule="exact"/>
        <w:rPr>
          <w:sz w:val="20"/>
          <w:szCs w:val="20"/>
          <w:lang w:val="en-US"/>
        </w:rPr>
      </w:pPr>
    </w:p>
    <w:p w:rsidR="0035538F" w:rsidRPr="006571BA" w:rsidRDefault="004000CD">
      <w:pPr>
        <w:spacing w:line="234" w:lineRule="auto"/>
        <w:ind w:left="580" w:hanging="565"/>
        <w:jc w:val="both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b/>
          <w:bCs/>
          <w:sz w:val="24"/>
          <w:szCs w:val="24"/>
          <w:lang w:val="en-US"/>
        </w:rPr>
        <w:t>O-63 Open science 2.0: collection of scientific articles. Vol. 3. Raleigh, North Carolina, USA: Open Science Publishing, 20</w:t>
      </w:r>
      <w:r w:rsidR="0034145C">
        <w:rPr>
          <w:rFonts w:ascii="Cambria" w:eastAsia="Cambria" w:hAnsi="Cambria" w:cs="Cambria"/>
          <w:b/>
          <w:bCs/>
          <w:sz w:val="24"/>
          <w:szCs w:val="24"/>
        </w:rPr>
        <w:t>19</w:t>
      </w:r>
      <w:r w:rsidRPr="006571BA">
        <w:rPr>
          <w:rFonts w:ascii="Cambria" w:eastAsia="Cambria" w:hAnsi="Cambria" w:cs="Cambria"/>
          <w:b/>
          <w:bCs/>
          <w:sz w:val="24"/>
          <w:szCs w:val="24"/>
          <w:lang w:val="en-US"/>
        </w:rPr>
        <w:t>. 153 p.</w:t>
      </w:r>
    </w:p>
    <w:p w:rsidR="0035538F" w:rsidRPr="006571BA" w:rsidRDefault="004000CD">
      <w:pPr>
        <w:jc w:val="right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4"/>
          <w:szCs w:val="24"/>
          <w:lang w:val="en-US"/>
        </w:rPr>
        <w:t>ISBN 978-0-244-35586-9</w:t>
      </w:r>
    </w:p>
    <w:p w:rsidR="0035538F" w:rsidRPr="006571BA" w:rsidRDefault="0035538F">
      <w:pPr>
        <w:spacing w:line="250" w:lineRule="exact"/>
        <w:rPr>
          <w:sz w:val="20"/>
          <w:szCs w:val="20"/>
          <w:lang w:val="en-US"/>
        </w:rPr>
      </w:pPr>
    </w:p>
    <w:p w:rsidR="0035538F" w:rsidRPr="006571BA" w:rsidRDefault="004000CD">
      <w:pPr>
        <w:spacing w:line="239" w:lineRule="auto"/>
        <w:ind w:firstLine="566"/>
        <w:jc w:val="both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The collection includes articles of Russian scientists, teachers and graduate students on topical issues of governance of the state, society and the individual in Russia.</w:t>
      </w:r>
    </w:p>
    <w:p w:rsidR="0035538F" w:rsidRPr="006571BA" w:rsidRDefault="004000CD">
      <w:pPr>
        <w:ind w:right="20" w:firstLine="566"/>
        <w:jc w:val="both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Recommended for students, teachers and anyone interested in man-</w:t>
      </w:r>
      <w:proofErr w:type="spellStart"/>
      <w:r w:rsidRPr="006571BA">
        <w:rPr>
          <w:rFonts w:ascii="Cambria" w:eastAsia="Cambria" w:hAnsi="Cambria" w:cs="Cambria"/>
          <w:sz w:val="20"/>
          <w:szCs w:val="20"/>
          <w:lang w:val="en-US"/>
        </w:rPr>
        <w:t>agement</w:t>
      </w:r>
      <w:proofErr w:type="spellEnd"/>
      <w:r w:rsidRPr="006571BA">
        <w:rPr>
          <w:rFonts w:ascii="Cambria" w:eastAsia="Cambria" w:hAnsi="Cambria" w:cs="Cambria"/>
          <w:sz w:val="20"/>
          <w:szCs w:val="20"/>
          <w:lang w:val="en-US"/>
        </w:rPr>
        <w:t xml:space="preserve"> issues.</w:t>
      </w:r>
    </w:p>
    <w:p w:rsidR="0035538F" w:rsidRPr="006571BA" w:rsidRDefault="0035538F">
      <w:pPr>
        <w:spacing w:line="1" w:lineRule="exact"/>
        <w:rPr>
          <w:sz w:val="20"/>
          <w:szCs w:val="20"/>
          <w:lang w:val="en-US"/>
        </w:rPr>
      </w:pPr>
    </w:p>
    <w:p w:rsidR="0035538F" w:rsidRPr="006571BA" w:rsidRDefault="004000CD">
      <w:pPr>
        <w:spacing w:line="239" w:lineRule="auto"/>
        <w:ind w:firstLine="566"/>
        <w:jc w:val="both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Articles are published in the author's edition, with preservation of the concept and points of view of the authors; authors take responsibility for the originality of the submitted material containing reliable information.</w:t>
      </w:r>
    </w:p>
    <w:p w:rsidR="0035538F" w:rsidRDefault="004000CD">
      <w:pPr>
        <w:spacing w:line="229" w:lineRule="auto"/>
        <w:ind w:right="20" w:firstLine="566"/>
        <w:jc w:val="both"/>
        <w:rPr>
          <w:sz w:val="20"/>
          <w:szCs w:val="20"/>
        </w:rPr>
      </w:pPr>
      <w:r w:rsidRPr="006571BA">
        <w:rPr>
          <w:rFonts w:ascii="Cambria" w:eastAsia="Cambria" w:hAnsi="Cambria" w:cs="Cambria"/>
          <w:i/>
          <w:iCs/>
          <w:sz w:val="20"/>
          <w:szCs w:val="20"/>
          <w:lang w:val="en-US"/>
        </w:rPr>
        <w:t>The opinions of the authors and the editorial board do not necessarily co-</w:t>
      </w:r>
      <w:proofErr w:type="spellStart"/>
      <w:r w:rsidRPr="006571BA">
        <w:rPr>
          <w:rFonts w:ascii="Cambria" w:eastAsia="Cambria" w:hAnsi="Cambria" w:cs="Cambria"/>
          <w:i/>
          <w:iCs/>
          <w:sz w:val="20"/>
          <w:szCs w:val="20"/>
          <w:lang w:val="en-US"/>
        </w:rPr>
        <w:t>incide</w:t>
      </w:r>
      <w:proofErr w:type="spellEnd"/>
      <w:r w:rsidRPr="006571BA">
        <w:rPr>
          <w:rFonts w:ascii="Cambria" w:eastAsia="Cambria" w:hAnsi="Cambria" w:cs="Cambria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Authors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are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responsible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for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reliability of published materials.</w:t>
      </w:r>
    </w:p>
    <w:p w:rsidR="0035538F" w:rsidRDefault="0035538F">
      <w:pPr>
        <w:spacing w:line="1" w:lineRule="exact"/>
        <w:rPr>
          <w:sz w:val="20"/>
          <w:szCs w:val="20"/>
        </w:rPr>
      </w:pPr>
    </w:p>
    <w:p w:rsidR="0035538F" w:rsidRDefault="004000CD">
      <w:pPr>
        <w:numPr>
          <w:ilvl w:val="0"/>
          <w:numId w:val="1"/>
        </w:numPr>
        <w:tabs>
          <w:tab w:val="left" w:pos="758"/>
        </w:tabs>
        <w:spacing w:line="397" w:lineRule="auto"/>
        <w:ind w:firstLine="55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сборник вошли работы российских ученых, преподавателей и аспирантов.</w:t>
      </w:r>
    </w:p>
    <w:p w:rsidR="0035538F" w:rsidRDefault="004000CD">
      <w:pPr>
        <w:spacing w:line="299" w:lineRule="auto"/>
        <w:ind w:firstLine="54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Статьи публикуются в авторской редакции, с сохранением кон-цепции и точек зрения авторов, они берут на себя ответственность за оригинальность представленного материала, содержащего достоверные сведения.</w:t>
      </w:r>
    </w:p>
    <w:p w:rsidR="0035538F" w:rsidRDefault="0035538F">
      <w:pPr>
        <w:spacing w:line="3" w:lineRule="exact"/>
        <w:rPr>
          <w:sz w:val="20"/>
          <w:szCs w:val="20"/>
        </w:rPr>
      </w:pPr>
    </w:p>
    <w:p w:rsidR="0035538F" w:rsidRDefault="004000CD">
      <w:pPr>
        <w:spacing w:line="229" w:lineRule="auto"/>
        <w:ind w:firstLine="542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Мнения авторов и редколлегии не обязательно совпадают. Авторы публикуемых материалов несут ответственность за их достоверность.</w:t>
      </w: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78" w:lineRule="exact"/>
        <w:rPr>
          <w:sz w:val="20"/>
          <w:szCs w:val="20"/>
        </w:rPr>
      </w:pPr>
    </w:p>
    <w:p w:rsidR="0035538F" w:rsidRPr="006571BA" w:rsidRDefault="004000CD">
      <w:pPr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4"/>
          <w:szCs w:val="24"/>
          <w:lang w:val="en-US"/>
        </w:rPr>
        <w:t>ISBN 978-0-244-35586-9</w:t>
      </w:r>
    </w:p>
    <w:p w:rsidR="0035538F" w:rsidRPr="006571BA" w:rsidRDefault="0035538F">
      <w:pPr>
        <w:spacing w:line="200" w:lineRule="exact"/>
        <w:rPr>
          <w:sz w:val="20"/>
          <w:szCs w:val="20"/>
          <w:lang w:val="en-US"/>
        </w:rPr>
      </w:pPr>
    </w:p>
    <w:p w:rsidR="0035538F" w:rsidRPr="006571BA" w:rsidRDefault="0035538F">
      <w:pPr>
        <w:spacing w:line="357" w:lineRule="exact"/>
        <w:rPr>
          <w:sz w:val="20"/>
          <w:szCs w:val="20"/>
          <w:lang w:val="en-US"/>
        </w:rPr>
      </w:pPr>
    </w:p>
    <w:p w:rsidR="0035538F" w:rsidRPr="0034145C" w:rsidRDefault="004000CD">
      <w:pPr>
        <w:spacing w:line="266" w:lineRule="auto"/>
        <w:ind w:left="3360" w:hanging="19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4"/>
          <w:szCs w:val="24"/>
          <w:lang w:val="en-US"/>
        </w:rPr>
        <w:t>© Group of authors, 20</w:t>
      </w:r>
      <w:r w:rsidR="0034145C" w:rsidRPr="0034145C">
        <w:rPr>
          <w:rFonts w:ascii="Cambria" w:eastAsia="Cambria" w:hAnsi="Cambria" w:cs="Cambria"/>
          <w:sz w:val="24"/>
          <w:szCs w:val="24"/>
          <w:lang w:val="en-US"/>
        </w:rPr>
        <w:t>19</w:t>
      </w:r>
      <w:r w:rsidRPr="006571BA">
        <w:rPr>
          <w:rFonts w:ascii="Cambria" w:eastAsia="Cambria" w:hAnsi="Cambria" w:cs="Cambria"/>
          <w:sz w:val="24"/>
          <w:szCs w:val="24"/>
          <w:lang w:val="en-US"/>
        </w:rPr>
        <w:t xml:space="preserve"> ©Open Science Publishing, 20</w:t>
      </w:r>
      <w:r w:rsidR="0034145C" w:rsidRPr="0034145C">
        <w:rPr>
          <w:rFonts w:ascii="Cambria" w:eastAsia="Cambria" w:hAnsi="Cambria" w:cs="Cambria"/>
          <w:sz w:val="24"/>
          <w:szCs w:val="24"/>
          <w:lang w:val="en-US"/>
        </w:rPr>
        <w:t>19</w:t>
      </w:r>
    </w:p>
    <w:p w:rsidR="0035538F" w:rsidRPr="006571BA" w:rsidRDefault="0035538F">
      <w:pPr>
        <w:rPr>
          <w:lang w:val="en-US"/>
        </w:rPr>
        <w:sectPr w:rsidR="0035538F" w:rsidRPr="006571BA">
          <w:pgSz w:w="8400" w:h="11904"/>
          <w:pgMar w:top="824" w:right="850" w:bottom="388" w:left="840" w:header="0" w:footer="0" w:gutter="0"/>
          <w:cols w:space="720" w:equalWidth="0">
            <w:col w:w="6700"/>
          </w:cols>
        </w:sectPr>
      </w:pPr>
    </w:p>
    <w:p w:rsidR="0035538F" w:rsidRPr="006571BA" w:rsidRDefault="0035538F">
      <w:pPr>
        <w:spacing w:line="1" w:lineRule="exact"/>
        <w:rPr>
          <w:sz w:val="20"/>
          <w:szCs w:val="20"/>
          <w:lang w:val="en-US"/>
        </w:rPr>
      </w:pPr>
    </w:p>
    <w:p w:rsidR="0035538F" w:rsidRDefault="004000CD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~2~</w:t>
      </w:r>
    </w:p>
    <w:p w:rsidR="0035538F" w:rsidRDefault="0035538F">
      <w:pPr>
        <w:sectPr w:rsidR="0035538F">
          <w:type w:val="continuous"/>
          <w:pgSz w:w="8400" w:h="11904"/>
          <w:pgMar w:top="824" w:right="850" w:bottom="388" w:left="840" w:header="0" w:footer="0" w:gutter="0"/>
          <w:cols w:space="720" w:equalWidth="0">
            <w:col w:w="6700"/>
          </w:cols>
        </w:sectPr>
      </w:pPr>
    </w:p>
    <w:p w:rsidR="0035538F" w:rsidRDefault="004000CD">
      <w:pPr>
        <w:ind w:right="-1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СОДЕРЖАНИЕ</w:t>
      </w: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335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500"/>
      </w:tblGrid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Буриков</w:t>
            </w:r>
            <w:proofErr w:type="spellEnd"/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Александр Владимирович,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Елькин Юрий Георгиевич,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Чернышов Сергей Михайлович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ПРЕДПОСЫЛКИ СОЗДАНИЯ РЕГИОНАЛЬНОЙ МОДЕЛИ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МАССОВОГО СПОРТА</w:t>
            </w:r>
          </w:p>
        </w:tc>
        <w:tc>
          <w:tcPr>
            <w:tcW w:w="500" w:type="dxa"/>
            <w:vAlign w:val="bottom"/>
          </w:tcPr>
          <w:p w:rsidR="0035538F" w:rsidRDefault="004000CD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</w:t>
            </w:r>
          </w:p>
        </w:tc>
      </w:tr>
      <w:tr w:rsidR="0035538F">
        <w:trPr>
          <w:trHeight w:val="430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Горячев Владимир Николаевич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ВЛИЯНИЕ САНКЦИЙ НА РАЗВИТИЕ СЕЛЬСКОГО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ХОЗЯЙСТВА В ТЮМЕНСКОЙ ОБЛАСТИ</w:t>
            </w:r>
          </w:p>
        </w:tc>
        <w:tc>
          <w:tcPr>
            <w:tcW w:w="500" w:type="dxa"/>
            <w:vAlign w:val="bottom"/>
          </w:tcPr>
          <w:p w:rsidR="0035538F" w:rsidRDefault="004000CD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11</w:t>
            </w:r>
          </w:p>
        </w:tc>
      </w:tr>
      <w:tr w:rsidR="0035538F">
        <w:trPr>
          <w:trHeight w:val="4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Губа Владимир Петрович,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0"/>
        </w:trPr>
        <w:tc>
          <w:tcPr>
            <w:tcW w:w="6080" w:type="dxa"/>
            <w:vAlign w:val="bottom"/>
          </w:tcPr>
          <w:p w:rsidR="0035538F" w:rsidRDefault="004000C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Пресняков Виталий Валерьевич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СОВРЕМЕННЫЕ ПРОБЛЕМЫ НАУЧНЫХ ИССЛЕДОВАНИЙ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 ОБЛАСТИ ПЕДАГОГИКИ</w:t>
            </w:r>
          </w:p>
        </w:tc>
        <w:tc>
          <w:tcPr>
            <w:tcW w:w="500" w:type="dxa"/>
            <w:vAlign w:val="bottom"/>
          </w:tcPr>
          <w:p w:rsidR="0035538F" w:rsidRDefault="004000CD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16</w:t>
            </w:r>
          </w:p>
        </w:tc>
      </w:tr>
      <w:tr w:rsidR="0035538F">
        <w:trPr>
          <w:trHeight w:val="4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Елисеева Людмила Геннадьевна,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Гришина Екатерина Валерьевна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0"/>
        </w:trPr>
        <w:tc>
          <w:tcPr>
            <w:tcW w:w="6080" w:type="dxa"/>
            <w:vAlign w:val="bottom"/>
          </w:tcPr>
          <w:p w:rsidR="0035538F" w:rsidRDefault="004000C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АНАЛИЗ ПОТРЕБИТЕЛЬСКИХ СВОЙСТВ СВЕЖЕОТЖАТЫХ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ГРАНАТОВЫХ СОКОВ</w:t>
            </w:r>
          </w:p>
        </w:tc>
        <w:tc>
          <w:tcPr>
            <w:tcW w:w="500" w:type="dxa"/>
            <w:vAlign w:val="bottom"/>
          </w:tcPr>
          <w:p w:rsidR="0035538F" w:rsidRDefault="004000CD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21</w:t>
            </w:r>
          </w:p>
        </w:tc>
      </w:tr>
      <w:tr w:rsidR="0035538F">
        <w:trPr>
          <w:trHeight w:val="4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Зуб Анатолий Тимофеевич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СИТУАЦИОННОЕ ПЛАНИРОВАНИЕ КАК МЕТОДОЛОГИЯ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КРИЗИСНОГО МЕНЕДЖМЕНТА</w:t>
            </w:r>
          </w:p>
        </w:tc>
        <w:tc>
          <w:tcPr>
            <w:tcW w:w="500" w:type="dxa"/>
            <w:vAlign w:val="bottom"/>
          </w:tcPr>
          <w:p w:rsidR="0035538F" w:rsidRDefault="004000CD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25</w:t>
            </w:r>
          </w:p>
        </w:tc>
      </w:tr>
      <w:tr w:rsidR="0035538F">
        <w:trPr>
          <w:trHeight w:val="430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Иванова Наталья Кирилловна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ГЛОБАЛЬНЫЙ АНГЛИЙСКИЙ ЧЕРЕЗ 400 ЛЕТ: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ВОСПОМИНАНИЯ О БУДУЩЕМ</w:t>
            </w:r>
          </w:p>
        </w:tc>
        <w:tc>
          <w:tcPr>
            <w:tcW w:w="500" w:type="dxa"/>
            <w:vAlign w:val="bottom"/>
          </w:tcPr>
          <w:p w:rsidR="0035538F" w:rsidRDefault="004000CD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33</w:t>
            </w:r>
          </w:p>
        </w:tc>
      </w:tr>
      <w:tr w:rsidR="0035538F">
        <w:trPr>
          <w:trHeight w:val="4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Ильясов Марс Магсумович,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Яппаров Ахтам Хусаинович ,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Биккинина Лилия Мухаммед-Харисовна</w:t>
            </w:r>
            <w:r>
              <w:rPr>
                <w:rFonts w:ascii="Cambria" w:eastAsia="Cambria" w:hAnsi="Cambria" w:cs="Cambria"/>
                <w:i/>
                <w:iCs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0"/>
        </w:trPr>
        <w:tc>
          <w:tcPr>
            <w:tcW w:w="6080" w:type="dxa"/>
            <w:vAlign w:val="bottom"/>
          </w:tcPr>
          <w:p w:rsidR="0035538F" w:rsidRDefault="004000C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Шаронова Наталья Леонидовна</w:t>
            </w:r>
            <w:r>
              <w:rPr>
                <w:rFonts w:ascii="Cambria" w:eastAsia="Cambria" w:hAnsi="Cambria" w:cs="Cambria"/>
                <w:i/>
                <w:iCs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Рахманова Гульнара Фанисовна,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Садеретдинова Илюза Сафуановна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МИНИМИЗАЦИЯ ОСНОВНОЙ ОБРАБОТКИ НА ЧЕРНОЗЕМНОЙ</w:t>
            </w:r>
          </w:p>
        </w:tc>
        <w:tc>
          <w:tcPr>
            <w:tcW w:w="50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ПОЧВЕ РЕСПУБЛИКИ ТАТАРСТАН</w:t>
            </w:r>
          </w:p>
        </w:tc>
        <w:tc>
          <w:tcPr>
            <w:tcW w:w="500" w:type="dxa"/>
            <w:vAlign w:val="bottom"/>
          </w:tcPr>
          <w:p w:rsidR="0035538F" w:rsidRDefault="004000CD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38</w:t>
            </w:r>
          </w:p>
        </w:tc>
      </w:tr>
    </w:tbl>
    <w:p w:rsidR="0035538F" w:rsidRDefault="0035538F">
      <w:pPr>
        <w:spacing w:line="1" w:lineRule="exact"/>
        <w:rPr>
          <w:sz w:val="20"/>
          <w:szCs w:val="20"/>
        </w:rPr>
      </w:pPr>
    </w:p>
    <w:p w:rsidR="0035538F" w:rsidRDefault="0035538F">
      <w:pPr>
        <w:sectPr w:rsidR="0035538F">
          <w:pgSz w:w="8400" w:h="11904"/>
          <w:pgMar w:top="826" w:right="970" w:bottom="795" w:left="840" w:header="0" w:footer="0" w:gutter="0"/>
          <w:cols w:space="720" w:equalWidth="0">
            <w:col w:w="6580"/>
          </w:cols>
        </w:sectPr>
      </w:pPr>
    </w:p>
    <w:p w:rsidR="0035538F" w:rsidRDefault="004000CD">
      <w:pPr>
        <w:ind w:right="-1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~3~</w:t>
      </w:r>
    </w:p>
    <w:p w:rsidR="0035538F" w:rsidRDefault="0035538F">
      <w:pPr>
        <w:sectPr w:rsidR="0035538F">
          <w:type w:val="continuous"/>
          <w:pgSz w:w="8400" w:h="11904"/>
          <w:pgMar w:top="826" w:right="970" w:bottom="795" w:left="840" w:header="0" w:footer="0" w:gutter="0"/>
          <w:cols w:space="720" w:equalWidth="0">
            <w:col w:w="6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480"/>
      </w:tblGrid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333333"/>
                <w:sz w:val="20"/>
                <w:szCs w:val="20"/>
              </w:rPr>
              <w:t>Качмазов Джони Гаврилович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33333"/>
                <w:sz w:val="20"/>
                <w:szCs w:val="20"/>
              </w:rPr>
              <w:t>ПРОДОЛЬСТВЕННАЯ БЕЗОПАСНОСТЬ И ЗНАЧИМОСТЬ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33333"/>
                <w:sz w:val="20"/>
                <w:szCs w:val="20"/>
              </w:rPr>
              <w:t>ФУНГИЦИДНЫХ СРЕДСТВ ДЛЯ ОБРАБОТКИ ПЛОДОВЫХ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33333"/>
                <w:sz w:val="20"/>
                <w:szCs w:val="20"/>
              </w:rPr>
              <w:t>ДЕРЕВЬЕВ В КАЧЕСТВЕ ЗНАЧИМОГО ФАКТОРА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33333"/>
                <w:sz w:val="20"/>
                <w:szCs w:val="20"/>
              </w:rPr>
              <w:t>ЕЕ ОПТИМИЗАЦИИ</w:t>
            </w:r>
          </w:p>
        </w:tc>
        <w:tc>
          <w:tcPr>
            <w:tcW w:w="48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44</w:t>
            </w:r>
          </w:p>
        </w:tc>
      </w:tr>
      <w:tr w:rsidR="0035538F">
        <w:trPr>
          <w:trHeight w:val="430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Кузяк Яна Алексеевна,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Полухина Алена Игоревна,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Соседова Анна Дмитриевна,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Хвесько Тамара Владимировна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0"/>
        </w:trPr>
        <w:tc>
          <w:tcPr>
            <w:tcW w:w="6100" w:type="dxa"/>
            <w:vAlign w:val="bottom"/>
          </w:tcPr>
          <w:p w:rsidR="0035538F" w:rsidRDefault="004000C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ОЦЕНКА БЮДЖЕТНОГО ПОТЕНЦИАЛА ТЮМЕНСКОЙ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ОБЛАСТИ. АНАЛИЗ БЮДЖЕТНЫХ КОЭФФИЦИЕНТОВ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ПО МЕТОДУ АЙВАЗОВА А.А.</w:t>
            </w:r>
          </w:p>
        </w:tc>
        <w:tc>
          <w:tcPr>
            <w:tcW w:w="48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48</w:t>
            </w:r>
          </w:p>
        </w:tc>
      </w:tr>
      <w:tr w:rsidR="0035538F">
        <w:trPr>
          <w:trHeight w:val="4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Мартьянова Елена Георгиевна,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Чеснова Елена Николаевна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КЛАДБИЩЕНСКИЙ ТУРИЗМ КАК РАЗНОВИДНОСТЬ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0"/>
        </w:trPr>
        <w:tc>
          <w:tcPr>
            <w:tcW w:w="6100" w:type="dxa"/>
            <w:vAlign w:val="bottom"/>
          </w:tcPr>
          <w:p w:rsidR="0035538F" w:rsidRDefault="004000C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КУЛЬТУРНО-ПОЗНАВАТЕЛЬНОГО ТУРИЗМА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 МИРЕ И РОССИИ</w:t>
            </w:r>
          </w:p>
        </w:tc>
        <w:tc>
          <w:tcPr>
            <w:tcW w:w="48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55</w:t>
            </w:r>
          </w:p>
        </w:tc>
      </w:tr>
      <w:tr w:rsidR="0035538F">
        <w:trPr>
          <w:trHeight w:val="4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00000A"/>
                <w:sz w:val="20"/>
                <w:szCs w:val="20"/>
              </w:rPr>
              <w:t>Muratova Asta Sergeevna,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00000A"/>
                <w:sz w:val="20"/>
                <w:szCs w:val="20"/>
              </w:rPr>
              <w:t>Muratova Ludmila Vasilievna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 w:rsidRPr="0034145C">
        <w:trPr>
          <w:trHeight w:val="235"/>
        </w:trPr>
        <w:tc>
          <w:tcPr>
            <w:tcW w:w="6100" w:type="dxa"/>
            <w:vAlign w:val="bottom"/>
          </w:tcPr>
          <w:p w:rsidR="0035538F" w:rsidRPr="006571BA" w:rsidRDefault="004000CD">
            <w:pPr>
              <w:rPr>
                <w:sz w:val="20"/>
                <w:szCs w:val="20"/>
                <w:lang w:val="en-US"/>
              </w:rPr>
            </w:pPr>
            <w:r w:rsidRPr="006571BA"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  <w:lang w:val="en-US"/>
              </w:rPr>
              <w:t>DIFFERENT TYPES OF MEDIA CONTENT IN EDUCATION:</w:t>
            </w:r>
          </w:p>
        </w:tc>
        <w:tc>
          <w:tcPr>
            <w:tcW w:w="480" w:type="dxa"/>
            <w:vAlign w:val="bottom"/>
          </w:tcPr>
          <w:p w:rsidR="0035538F" w:rsidRPr="006571BA" w:rsidRDefault="0035538F">
            <w:pPr>
              <w:rPr>
                <w:sz w:val="20"/>
                <w:szCs w:val="20"/>
                <w:lang w:val="en-US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</w:rPr>
              <w:t>CREATING AN EDUCATIONAL ENVIRONMENT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100" w:type="dxa"/>
            <w:vAlign w:val="bottom"/>
          </w:tcPr>
          <w:p w:rsidR="0035538F" w:rsidRPr="006571BA" w:rsidRDefault="004000CD">
            <w:pPr>
              <w:rPr>
                <w:sz w:val="20"/>
                <w:szCs w:val="20"/>
                <w:lang w:val="en-US"/>
              </w:rPr>
            </w:pPr>
            <w:r w:rsidRPr="006571BA"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  <w:lang w:val="en-US"/>
              </w:rPr>
              <w:t>FOR INCREASING STUDENTS SELF MOTIVATION</w:t>
            </w:r>
          </w:p>
        </w:tc>
        <w:tc>
          <w:tcPr>
            <w:tcW w:w="48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63</w:t>
            </w:r>
          </w:p>
        </w:tc>
      </w:tr>
      <w:tr w:rsidR="0035538F">
        <w:trPr>
          <w:trHeight w:val="430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00000A"/>
                <w:sz w:val="20"/>
                <w:szCs w:val="20"/>
              </w:rPr>
              <w:t>Муратова Аста Сергеевна,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6571B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i/>
                <w:iCs/>
                <w:color w:val="00000A"/>
                <w:sz w:val="20"/>
                <w:szCs w:val="20"/>
              </w:rPr>
              <w:t>Гочиева</w:t>
            </w:r>
            <w:proofErr w:type="spellEnd"/>
            <w:r>
              <w:rPr>
                <w:rFonts w:ascii="Cambria" w:eastAsia="Cambria" w:hAnsi="Cambria" w:cs="Cambria"/>
                <w:i/>
                <w:iCs/>
                <w:color w:val="00000A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Cambria" w:eastAsia="Cambria" w:hAnsi="Cambria" w:cs="Cambria"/>
                <w:i/>
                <w:iCs/>
                <w:color w:val="00000A"/>
                <w:sz w:val="20"/>
                <w:szCs w:val="20"/>
              </w:rPr>
              <w:t>Гурбанмагамаевна</w:t>
            </w:r>
            <w:proofErr w:type="spellEnd"/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</w:rPr>
              <w:t>ИСПОЛЬЗОВАНИЕ РАЗЛИЧНЫХ ТИПОВ МЕДИА В ОБУЧЕНИИ: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</w:rPr>
              <w:t>СОЗДАНИЕ БЛАГОПРИЯТНОЙ СРЕДЫ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</w:rPr>
              <w:t>САМО- И ВЗАИМООБУЧЕНИЯ</w:t>
            </w:r>
          </w:p>
        </w:tc>
        <w:tc>
          <w:tcPr>
            <w:tcW w:w="48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69</w:t>
            </w:r>
          </w:p>
        </w:tc>
      </w:tr>
      <w:tr w:rsidR="0035538F">
        <w:trPr>
          <w:trHeight w:val="430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Петрова Татьяна Дмитриевна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 ПРОБЛЕМЕ РАЗРАБОТКИ СИСТЕМЫ ТРЕБОВАНИЙ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 СОВРЕМЕННОМУ УРОКУ</w:t>
            </w:r>
          </w:p>
        </w:tc>
        <w:tc>
          <w:tcPr>
            <w:tcW w:w="48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75</w:t>
            </w:r>
          </w:p>
        </w:tc>
      </w:tr>
      <w:tr w:rsidR="0035538F">
        <w:trPr>
          <w:trHeight w:val="435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Полянская Наталья Михайловна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0"/>
        </w:trPr>
        <w:tc>
          <w:tcPr>
            <w:tcW w:w="6100" w:type="dxa"/>
            <w:vAlign w:val="bottom"/>
          </w:tcPr>
          <w:p w:rsidR="0035538F" w:rsidRDefault="004000C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ЭКОНОМИЧЕСКАЯ ПОЛИТИКА РЕГИОНА:</w:t>
            </w:r>
          </w:p>
        </w:tc>
        <w:tc>
          <w:tcPr>
            <w:tcW w:w="48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1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ПОНЯТИЕ, СУЩНОСТЬ, ОСНОВНЫЕ ЦЕЛИ</w:t>
            </w:r>
          </w:p>
        </w:tc>
        <w:tc>
          <w:tcPr>
            <w:tcW w:w="48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82</w:t>
            </w:r>
          </w:p>
        </w:tc>
      </w:tr>
    </w:tbl>
    <w:p w:rsidR="0035538F" w:rsidRDefault="004000CD">
      <w:pPr>
        <w:ind w:right="-119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~4~</w:t>
      </w:r>
    </w:p>
    <w:p w:rsidR="0035538F" w:rsidRDefault="0035538F">
      <w:pPr>
        <w:sectPr w:rsidR="0035538F">
          <w:pgSz w:w="8400" w:h="11904"/>
          <w:pgMar w:top="1061" w:right="970" w:bottom="841" w:left="840" w:header="0" w:footer="0" w:gutter="0"/>
          <w:cols w:space="720" w:equalWidth="0">
            <w:col w:w="6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560"/>
      </w:tblGrid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Пономаренко Елена Владимировна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ПРАВОСЛАВНАЯ КУЛЬТОВАЯ АРХИТЕКТУРА ОРЕНБУРГСКОЙ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ГУБЕРНИИ В ПЕРВОЙ ПОЛОВИНЕ XIX ВЕКА</w:t>
            </w:r>
          </w:p>
        </w:tc>
        <w:tc>
          <w:tcPr>
            <w:tcW w:w="560" w:type="dxa"/>
            <w:vAlign w:val="bottom"/>
          </w:tcPr>
          <w:p w:rsidR="0035538F" w:rsidRDefault="004000C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87</w:t>
            </w:r>
          </w:p>
        </w:tc>
      </w:tr>
      <w:tr w:rsidR="0035538F">
        <w:trPr>
          <w:trHeight w:val="430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Руднева Мария Сергеевна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ПРОБЛЕМЫ В СФЕРЕ ЖКХ И ПУТИ ИХ РЕШЕНИЯ</w:t>
            </w:r>
          </w:p>
        </w:tc>
        <w:tc>
          <w:tcPr>
            <w:tcW w:w="560" w:type="dxa"/>
            <w:vAlign w:val="bottom"/>
          </w:tcPr>
          <w:p w:rsidR="0035538F" w:rsidRDefault="004000C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94</w:t>
            </w:r>
          </w:p>
        </w:tc>
      </w:tr>
      <w:tr w:rsidR="0035538F">
        <w:trPr>
          <w:trHeight w:val="4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Сангаджиев М.М., Эрдниева Г.Е., Эрдниев О.В.,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Лиджиева Н.С., Манджиева А.И.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АНАЛИЗ КЛИМАТИЧЕСКИХ ОСОБЕННОСТЕЙ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 РЕСПУБЛИКИ КАЛМЫКИИ, РОССИЯ</w:t>
            </w:r>
          </w:p>
        </w:tc>
        <w:tc>
          <w:tcPr>
            <w:tcW w:w="560" w:type="dxa"/>
            <w:vAlign w:val="bottom"/>
          </w:tcPr>
          <w:p w:rsidR="0035538F" w:rsidRDefault="004000C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98</w:t>
            </w:r>
          </w:p>
        </w:tc>
      </w:tr>
      <w:tr w:rsidR="0035538F">
        <w:trPr>
          <w:trHeight w:val="430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Смоленцева Мария Владимировна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НЕВЕРБАЛЬНЫЕ МАРКЕРЫ ЛЮБВИ И ИХ ВЕРБАЛИЗАЦИЯ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 ПЕСЕННОМ ДИСКУРСЕ В СОПОСТАВИТЕЛЬНОМ АСПЕКТЕ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(НА ПРИМЕРЕ РУССКОГО И НЕМЕЦКОГО ЯЗЫКОВ)</w:t>
            </w:r>
          </w:p>
        </w:tc>
        <w:tc>
          <w:tcPr>
            <w:tcW w:w="560" w:type="dxa"/>
            <w:vAlign w:val="bottom"/>
          </w:tcPr>
          <w:p w:rsidR="0035538F" w:rsidRDefault="004000C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106</w:t>
            </w:r>
          </w:p>
        </w:tc>
      </w:tr>
      <w:tr w:rsidR="0035538F">
        <w:trPr>
          <w:trHeight w:val="430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Cоковиков Сергей Степанович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ПАМЯТНИКИ ЧИТАТЕЛЯМ КАК КУЛЬТУРНЫЙ ТЕКСТ</w:t>
            </w:r>
          </w:p>
        </w:tc>
        <w:tc>
          <w:tcPr>
            <w:tcW w:w="560" w:type="dxa"/>
            <w:vAlign w:val="bottom"/>
          </w:tcPr>
          <w:p w:rsidR="0035538F" w:rsidRDefault="004000C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110</w:t>
            </w:r>
          </w:p>
        </w:tc>
      </w:tr>
      <w:tr w:rsidR="0035538F">
        <w:trPr>
          <w:trHeight w:val="4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Суровцев Павел Владимирович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ВЛИЯНИЕ РАЗВИТИЯ ИННОВАЦИОННОЙ ДЕЯТЕЛЬНОСТИ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 РФ НА ФИНАНСОВУЮ УСТОЙЧИВОСТЬ ПРЕДПРИЯТИЙ: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ПРОБЛЕМЫ И ПЕРСПЕКТИВЫ</w:t>
            </w:r>
          </w:p>
        </w:tc>
        <w:tc>
          <w:tcPr>
            <w:tcW w:w="560" w:type="dxa"/>
            <w:vAlign w:val="bottom"/>
          </w:tcPr>
          <w:p w:rsidR="0035538F" w:rsidRDefault="004000C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122</w:t>
            </w:r>
          </w:p>
        </w:tc>
      </w:tr>
      <w:tr w:rsidR="0035538F">
        <w:trPr>
          <w:trHeight w:val="430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Суханова Ирина Михайловна,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Яппаров Ильдар Ахтамович,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Газизов Расим Рашидович,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Яппарова Лилия Мусовна,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Сидоров Валентин Валерьевич,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0"/>
        </w:trPr>
        <w:tc>
          <w:tcPr>
            <w:tcW w:w="6080" w:type="dxa"/>
            <w:vAlign w:val="bottom"/>
          </w:tcPr>
          <w:p w:rsidR="0035538F" w:rsidRDefault="004000C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Нуртдинова Гузель Хасановна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ВОЗДЕЙСТВИЕ ОРГАНОМИНЕРАЛЬНЫХ СУСПЕНЗИЙ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И ИХ НАНОСТРУКТУРНЫХ АНАЛОГОВ НА УРОЖАЙНОСТЬ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ГРЕЧИХИ</w:t>
            </w:r>
          </w:p>
        </w:tc>
        <w:tc>
          <w:tcPr>
            <w:tcW w:w="560" w:type="dxa"/>
            <w:vAlign w:val="bottom"/>
          </w:tcPr>
          <w:p w:rsidR="0035538F" w:rsidRDefault="004000C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127</w:t>
            </w:r>
          </w:p>
        </w:tc>
      </w:tr>
      <w:tr w:rsidR="0035538F">
        <w:trPr>
          <w:trHeight w:val="4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Трибунцева Ксения Михайловна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СОВРЕМЕННЫЙ ОПЫТ ТЕРРИТОРИАЛЬНОГО</w:t>
            </w:r>
          </w:p>
        </w:tc>
        <w:tc>
          <w:tcPr>
            <w:tcW w:w="56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608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ПЛАНИРОВАНИЯ</w:t>
            </w:r>
          </w:p>
        </w:tc>
        <w:tc>
          <w:tcPr>
            <w:tcW w:w="560" w:type="dxa"/>
            <w:vAlign w:val="bottom"/>
          </w:tcPr>
          <w:p w:rsidR="0035538F" w:rsidRDefault="004000C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132</w:t>
            </w:r>
          </w:p>
        </w:tc>
      </w:tr>
    </w:tbl>
    <w:p w:rsidR="0035538F" w:rsidRDefault="0035538F">
      <w:pPr>
        <w:spacing w:line="179" w:lineRule="exact"/>
        <w:rPr>
          <w:sz w:val="20"/>
          <w:szCs w:val="20"/>
        </w:rPr>
      </w:pPr>
    </w:p>
    <w:p w:rsidR="0035538F" w:rsidRDefault="004000CD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~5~</w:t>
      </w:r>
    </w:p>
    <w:p w:rsidR="0035538F" w:rsidRDefault="0035538F">
      <w:pPr>
        <w:sectPr w:rsidR="0035538F">
          <w:pgSz w:w="8400" w:h="11904"/>
          <w:pgMar w:top="1061" w:right="910" w:bottom="893" w:left="840" w:header="0" w:footer="0" w:gutter="0"/>
          <w:cols w:space="720" w:equalWidth="0">
            <w:col w:w="6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840"/>
      </w:tblGrid>
      <w:tr w:rsidR="0035538F">
        <w:trPr>
          <w:trHeight w:val="235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Федорова Наталья Владимировна,</w:t>
            </w:r>
          </w:p>
        </w:tc>
        <w:tc>
          <w:tcPr>
            <w:tcW w:w="84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Боревич Галина Владимировна</w:t>
            </w:r>
          </w:p>
        </w:tc>
        <w:tc>
          <w:tcPr>
            <w:tcW w:w="84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МЕТАМОРФОЗЫ НОРМЫ И НЕНОРМАЛЬНОГО</w:t>
            </w:r>
          </w:p>
        </w:tc>
        <w:tc>
          <w:tcPr>
            <w:tcW w:w="84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 ФИЛОСОФИИ К.ЯСПЕРСА</w:t>
            </w:r>
          </w:p>
        </w:tc>
        <w:tc>
          <w:tcPr>
            <w:tcW w:w="84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137</w:t>
            </w:r>
          </w:p>
        </w:tc>
      </w:tr>
      <w:tr w:rsidR="0035538F">
        <w:trPr>
          <w:trHeight w:val="430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Филина Ольга Алексеевна,</w:t>
            </w:r>
          </w:p>
        </w:tc>
        <w:tc>
          <w:tcPr>
            <w:tcW w:w="84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Ахмадеев Руслан Искандерович,</w:t>
            </w:r>
          </w:p>
        </w:tc>
        <w:tc>
          <w:tcPr>
            <w:tcW w:w="84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Зараменский Александр Николаевич</w:t>
            </w:r>
          </w:p>
        </w:tc>
        <w:tc>
          <w:tcPr>
            <w:tcW w:w="84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35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ТЕХНИЧЕСКАЯ ДИАГНОСТИКА ПОДВИЖНОГО СОСТАВА</w:t>
            </w:r>
          </w:p>
        </w:tc>
        <w:tc>
          <w:tcPr>
            <w:tcW w:w="84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ГОРОДСКОГО ЭЛЕКТРОТРАНСПОРТА</w:t>
            </w:r>
          </w:p>
        </w:tc>
        <w:tc>
          <w:tcPr>
            <w:tcW w:w="84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142</w:t>
            </w:r>
          </w:p>
        </w:tc>
      </w:tr>
      <w:tr w:rsidR="0035538F">
        <w:trPr>
          <w:trHeight w:val="430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Цветкова Елена Владимировна</w:t>
            </w:r>
          </w:p>
        </w:tc>
        <w:tc>
          <w:tcPr>
            <w:tcW w:w="840" w:type="dxa"/>
            <w:vAlign w:val="bottom"/>
          </w:tcPr>
          <w:p w:rsidR="0035538F" w:rsidRDefault="0035538F">
            <w:pPr>
              <w:rPr>
                <w:sz w:val="24"/>
                <w:szCs w:val="24"/>
              </w:rPr>
            </w:pPr>
          </w:p>
        </w:tc>
      </w:tr>
      <w:tr w:rsidR="0035538F">
        <w:trPr>
          <w:trHeight w:val="235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ИСТОРИЯ РАЗВИТИЯ КРИМИНАЛЬНОЙ</w:t>
            </w:r>
          </w:p>
        </w:tc>
        <w:tc>
          <w:tcPr>
            <w:tcW w:w="840" w:type="dxa"/>
            <w:vAlign w:val="bottom"/>
          </w:tcPr>
          <w:p w:rsidR="0035538F" w:rsidRDefault="0035538F">
            <w:pPr>
              <w:rPr>
                <w:sz w:val="20"/>
                <w:szCs w:val="20"/>
              </w:rPr>
            </w:pPr>
          </w:p>
        </w:tc>
      </w:tr>
      <w:tr w:rsidR="0035538F">
        <w:trPr>
          <w:trHeight w:val="271"/>
        </w:trPr>
        <w:tc>
          <w:tcPr>
            <w:tcW w:w="5800" w:type="dxa"/>
            <w:vAlign w:val="bottom"/>
          </w:tcPr>
          <w:p w:rsidR="0035538F" w:rsidRDefault="004000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СУБКУЛЬТУРЫ В РОССИИ</w:t>
            </w:r>
          </w:p>
        </w:tc>
        <w:tc>
          <w:tcPr>
            <w:tcW w:w="840" w:type="dxa"/>
            <w:vAlign w:val="bottom"/>
          </w:tcPr>
          <w:p w:rsidR="0035538F" w:rsidRDefault="004000C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146</w:t>
            </w:r>
          </w:p>
        </w:tc>
      </w:tr>
    </w:tbl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ectPr w:rsidR="0035538F">
          <w:pgSz w:w="8400" w:h="11904"/>
          <w:pgMar w:top="825" w:right="910" w:bottom="904" w:left="840" w:header="0" w:footer="0" w:gutter="0"/>
          <w:cols w:space="720" w:equalWidth="0">
            <w:col w:w="6640"/>
          </w:cols>
        </w:sect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44" w:lineRule="exact"/>
        <w:rPr>
          <w:sz w:val="20"/>
          <w:szCs w:val="20"/>
        </w:rPr>
      </w:pPr>
    </w:p>
    <w:p w:rsidR="0035538F" w:rsidRDefault="004000CD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~6~</w:t>
      </w:r>
    </w:p>
    <w:p w:rsidR="0035538F" w:rsidRDefault="0035538F">
      <w:pPr>
        <w:sectPr w:rsidR="0035538F">
          <w:type w:val="continuous"/>
          <w:pgSz w:w="8400" w:h="11904"/>
          <w:pgMar w:top="825" w:right="910" w:bottom="904" w:left="840" w:header="0" w:footer="0" w:gutter="0"/>
          <w:cols w:space="720" w:equalWidth="0">
            <w:col w:w="6640"/>
          </w:cols>
        </w:sect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393" w:lineRule="exact"/>
        <w:rPr>
          <w:sz w:val="20"/>
          <w:szCs w:val="20"/>
        </w:rPr>
      </w:pPr>
    </w:p>
    <w:p w:rsidR="0035538F" w:rsidRDefault="004000CD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2"/>
          <w:szCs w:val="52"/>
        </w:rPr>
        <w:t>Open science 2.0:</w:t>
      </w:r>
    </w:p>
    <w:p w:rsidR="0035538F" w:rsidRDefault="0035538F">
      <w:pPr>
        <w:spacing w:line="117" w:lineRule="exact"/>
        <w:rPr>
          <w:sz w:val="20"/>
          <w:szCs w:val="20"/>
        </w:rPr>
      </w:pPr>
    </w:p>
    <w:p w:rsidR="0035538F" w:rsidRDefault="004000C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7"/>
          <w:szCs w:val="47"/>
        </w:rPr>
        <w:t>collection of scientific articles</w:t>
      </w: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90" w:lineRule="exact"/>
        <w:rPr>
          <w:sz w:val="20"/>
          <w:szCs w:val="20"/>
        </w:rPr>
      </w:pPr>
    </w:p>
    <w:p w:rsidR="0035538F" w:rsidRDefault="004000CD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VOL. 3</w:t>
      </w:r>
    </w:p>
    <w:p w:rsidR="0035538F" w:rsidRDefault="0035538F">
      <w:pPr>
        <w:spacing w:line="160" w:lineRule="exact"/>
        <w:rPr>
          <w:sz w:val="20"/>
          <w:szCs w:val="20"/>
        </w:rPr>
      </w:pPr>
    </w:p>
    <w:p w:rsidR="0035538F" w:rsidRDefault="004000CD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Published in the author’s edition</w:t>
      </w: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200" w:lineRule="exact"/>
        <w:rPr>
          <w:sz w:val="20"/>
          <w:szCs w:val="20"/>
        </w:rPr>
      </w:pPr>
    </w:p>
    <w:p w:rsidR="0035538F" w:rsidRDefault="0035538F">
      <w:pPr>
        <w:spacing w:line="372" w:lineRule="exact"/>
        <w:rPr>
          <w:sz w:val="20"/>
          <w:szCs w:val="20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Assigned to print 21.</w:t>
      </w:r>
      <w:r w:rsidR="0034145C">
        <w:rPr>
          <w:rFonts w:ascii="Cambria" w:eastAsia="Cambria" w:hAnsi="Cambria" w:cs="Cambria"/>
          <w:sz w:val="20"/>
          <w:szCs w:val="20"/>
        </w:rPr>
        <w:t>07</w:t>
      </w:r>
      <w:r w:rsidRPr="006571BA">
        <w:rPr>
          <w:rFonts w:ascii="Cambria" w:eastAsia="Cambria" w:hAnsi="Cambria" w:cs="Cambria"/>
          <w:sz w:val="20"/>
          <w:szCs w:val="20"/>
          <w:lang w:val="en-US"/>
        </w:rPr>
        <w:t>.20</w:t>
      </w:r>
      <w:r w:rsidR="0034145C">
        <w:rPr>
          <w:rFonts w:ascii="Cambria" w:eastAsia="Cambria" w:hAnsi="Cambria" w:cs="Cambria"/>
          <w:sz w:val="20"/>
          <w:szCs w:val="20"/>
        </w:rPr>
        <w:t>19</w:t>
      </w:r>
      <w:r w:rsidRPr="006571BA">
        <w:rPr>
          <w:rFonts w:ascii="Cambria" w:eastAsia="Cambria" w:hAnsi="Cambria" w:cs="Cambria"/>
          <w:sz w:val="20"/>
          <w:szCs w:val="20"/>
          <w:lang w:val="en-US"/>
        </w:rPr>
        <w:t>. Format 60x84/16.</w:t>
      </w:r>
    </w:p>
    <w:p w:rsidR="0035538F" w:rsidRPr="006571BA" w:rsidRDefault="0035538F">
      <w:pPr>
        <w:spacing w:line="200" w:lineRule="exact"/>
        <w:rPr>
          <w:sz w:val="20"/>
          <w:szCs w:val="20"/>
          <w:lang w:val="en-US"/>
        </w:rPr>
      </w:pPr>
    </w:p>
    <w:p w:rsidR="0035538F" w:rsidRPr="006571BA" w:rsidRDefault="0035538F">
      <w:pPr>
        <w:spacing w:line="271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CPP 8,7. Order 5. Circulation 500</w:t>
      </w:r>
    </w:p>
    <w:p w:rsidR="0035538F" w:rsidRPr="006571BA" w:rsidRDefault="0035538F">
      <w:pPr>
        <w:spacing w:line="200" w:lineRule="exact"/>
        <w:rPr>
          <w:sz w:val="20"/>
          <w:szCs w:val="20"/>
          <w:lang w:val="en-US"/>
        </w:rPr>
      </w:pPr>
    </w:p>
    <w:p w:rsidR="0035538F" w:rsidRPr="006571BA" w:rsidRDefault="0035538F">
      <w:pPr>
        <w:spacing w:line="218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Open Science Publishing,</w:t>
      </w:r>
    </w:p>
    <w:p w:rsidR="0035538F" w:rsidRPr="006571BA" w:rsidRDefault="0035538F">
      <w:pPr>
        <w:spacing w:line="49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Lulu Press, Inc.,</w:t>
      </w:r>
    </w:p>
    <w:p w:rsidR="0035538F" w:rsidRPr="006571BA" w:rsidRDefault="0035538F">
      <w:pPr>
        <w:spacing w:line="1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3101 Hillsborough St., Raleigh,</w:t>
      </w:r>
    </w:p>
    <w:p w:rsidR="0035538F" w:rsidRPr="006571BA" w:rsidRDefault="0035538F">
      <w:pPr>
        <w:spacing w:line="1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North Carolina 27607, USA</w:t>
      </w:r>
    </w:p>
    <w:p w:rsidR="0035538F" w:rsidRPr="006571BA" w:rsidRDefault="0035538F">
      <w:pPr>
        <w:spacing w:line="200" w:lineRule="exact"/>
        <w:rPr>
          <w:sz w:val="20"/>
          <w:szCs w:val="20"/>
          <w:lang w:val="en-US"/>
        </w:rPr>
      </w:pPr>
    </w:p>
    <w:p w:rsidR="0035538F" w:rsidRPr="006571BA" w:rsidRDefault="0035538F">
      <w:pPr>
        <w:spacing w:line="218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Printed in Open Science Publishing</w:t>
      </w:r>
    </w:p>
    <w:p w:rsidR="0035538F" w:rsidRPr="006571BA" w:rsidRDefault="0035538F">
      <w:pPr>
        <w:spacing w:line="49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 xml:space="preserve">217-109 </w:t>
      </w:r>
      <w:proofErr w:type="spellStart"/>
      <w:r w:rsidRPr="006571BA">
        <w:rPr>
          <w:rFonts w:ascii="Cambria" w:eastAsia="Cambria" w:hAnsi="Cambria" w:cs="Cambria"/>
          <w:sz w:val="20"/>
          <w:szCs w:val="20"/>
          <w:lang w:val="en-US"/>
        </w:rPr>
        <w:t>Socialisticheskii</w:t>
      </w:r>
      <w:proofErr w:type="spellEnd"/>
      <w:r w:rsidRPr="006571BA">
        <w:rPr>
          <w:rFonts w:ascii="Cambria" w:eastAsia="Cambria" w:hAnsi="Cambria" w:cs="Cambria"/>
          <w:sz w:val="20"/>
          <w:szCs w:val="20"/>
          <w:lang w:val="en-US"/>
        </w:rPr>
        <w:t xml:space="preserve"> St.,</w:t>
      </w:r>
    </w:p>
    <w:p w:rsidR="0035538F" w:rsidRPr="006571BA" w:rsidRDefault="0035538F">
      <w:pPr>
        <w:spacing w:line="1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Barnaul, 656049, Russia,</w:t>
      </w:r>
    </w:p>
    <w:p w:rsidR="0035538F" w:rsidRPr="006571BA" w:rsidRDefault="0035538F">
      <w:pPr>
        <w:spacing w:line="1" w:lineRule="exact"/>
        <w:rPr>
          <w:sz w:val="20"/>
          <w:szCs w:val="20"/>
          <w:lang w:val="en-US"/>
        </w:rPr>
      </w:pPr>
    </w:p>
    <w:p w:rsidR="0035538F" w:rsidRPr="006571BA" w:rsidRDefault="004000CD">
      <w:pPr>
        <w:jc w:val="center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+7 (3852) 57-75-92</w:t>
      </w:r>
    </w:p>
    <w:p w:rsidR="0035538F" w:rsidRPr="006571BA" w:rsidRDefault="004000CD">
      <w:pPr>
        <w:spacing w:line="236" w:lineRule="auto"/>
        <w:ind w:left="2420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+7 (923) 657-75-92</w:t>
      </w:r>
    </w:p>
    <w:p w:rsidR="0035538F" w:rsidRPr="006571BA" w:rsidRDefault="0035538F">
      <w:pPr>
        <w:spacing w:line="1" w:lineRule="exact"/>
        <w:rPr>
          <w:sz w:val="20"/>
          <w:szCs w:val="20"/>
          <w:lang w:val="en-US"/>
        </w:rPr>
      </w:pPr>
    </w:p>
    <w:p w:rsidR="0035538F" w:rsidRPr="006571BA" w:rsidRDefault="004000CD">
      <w:pPr>
        <w:ind w:left="2380"/>
        <w:rPr>
          <w:sz w:val="20"/>
          <w:szCs w:val="20"/>
          <w:lang w:val="en-US"/>
        </w:rPr>
      </w:pPr>
      <w:r w:rsidRPr="006571BA">
        <w:rPr>
          <w:rFonts w:ascii="Cambria" w:eastAsia="Cambria" w:hAnsi="Cambria" w:cs="Cambria"/>
          <w:sz w:val="20"/>
          <w:szCs w:val="20"/>
          <w:lang w:val="en-US"/>
        </w:rPr>
        <w:t>info@openscience.su</w:t>
      </w:r>
    </w:p>
    <w:p w:rsidR="0035538F" w:rsidRPr="006571BA" w:rsidRDefault="0035538F">
      <w:pPr>
        <w:spacing w:line="1" w:lineRule="exact"/>
        <w:rPr>
          <w:sz w:val="20"/>
          <w:szCs w:val="20"/>
          <w:lang w:val="en-US"/>
        </w:rPr>
      </w:pPr>
    </w:p>
    <w:p w:rsidR="0035538F" w:rsidRDefault="004000CD">
      <w:pPr>
        <w:ind w:left="23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www.openscience.su</w:t>
      </w:r>
    </w:p>
    <w:sectPr w:rsidR="0035538F">
      <w:pgSz w:w="8400" w:h="11904"/>
      <w:pgMar w:top="1440" w:right="930" w:bottom="851" w:left="920" w:header="0" w:footer="0" w:gutter="0"/>
      <w:cols w:space="720" w:equalWidth="0">
        <w:col w:w="6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653C0F0E"/>
    <w:lvl w:ilvl="0" w:tplc="00B684B4">
      <w:start w:val="1"/>
      <w:numFmt w:val="bullet"/>
      <w:lvlText w:val="В"/>
      <w:lvlJc w:val="left"/>
    </w:lvl>
    <w:lvl w:ilvl="1" w:tplc="5F70CB4E">
      <w:numFmt w:val="decimal"/>
      <w:lvlText w:val=""/>
      <w:lvlJc w:val="left"/>
    </w:lvl>
    <w:lvl w:ilvl="2" w:tplc="28189E5E">
      <w:numFmt w:val="decimal"/>
      <w:lvlText w:val=""/>
      <w:lvlJc w:val="left"/>
    </w:lvl>
    <w:lvl w:ilvl="3" w:tplc="221293BE">
      <w:numFmt w:val="decimal"/>
      <w:lvlText w:val=""/>
      <w:lvlJc w:val="left"/>
    </w:lvl>
    <w:lvl w:ilvl="4" w:tplc="7F06916A">
      <w:numFmt w:val="decimal"/>
      <w:lvlText w:val=""/>
      <w:lvlJc w:val="left"/>
    </w:lvl>
    <w:lvl w:ilvl="5" w:tplc="2B5609B6">
      <w:numFmt w:val="decimal"/>
      <w:lvlText w:val=""/>
      <w:lvlJc w:val="left"/>
    </w:lvl>
    <w:lvl w:ilvl="6" w:tplc="023ADD54">
      <w:numFmt w:val="decimal"/>
      <w:lvlText w:val=""/>
      <w:lvlJc w:val="left"/>
    </w:lvl>
    <w:lvl w:ilvl="7" w:tplc="75B4F67A">
      <w:numFmt w:val="decimal"/>
      <w:lvlText w:val=""/>
      <w:lvlJc w:val="left"/>
    </w:lvl>
    <w:lvl w:ilvl="8" w:tplc="67D84D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F"/>
    <w:rsid w:val="0034145C"/>
    <w:rsid w:val="0035538F"/>
    <w:rsid w:val="004000CD"/>
    <w:rsid w:val="006571BA"/>
    <w:rsid w:val="00BF49FD"/>
    <w:rsid w:val="00F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4882"/>
  <w15:docId w15:val="{1111CE37-6FD6-4628-B283-3C36A99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2019-05-23T04:30:00Z</dcterms:created>
  <dcterms:modified xsi:type="dcterms:W3CDTF">2019-09-04T06:05:00Z</dcterms:modified>
</cp:coreProperties>
</file>